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F7" w:rsidRDefault="00A113F7" w:rsidP="00BE52CE">
      <w:pPr>
        <w:pStyle w:val="a4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Управление </w:t>
      </w:r>
      <w:r w:rsidR="00D6631D">
        <w:rPr>
          <w:i w:val="0"/>
          <w:sz w:val="28"/>
          <w:szCs w:val="28"/>
        </w:rPr>
        <w:t>культуры, спорта и туризма</w:t>
      </w:r>
    </w:p>
    <w:p w:rsidR="00A113F7" w:rsidRDefault="00A113F7" w:rsidP="00BE52CE">
      <w:pPr>
        <w:pStyle w:val="a4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Администрации Павловского муниципального округа</w:t>
      </w:r>
    </w:p>
    <w:p w:rsidR="00A113F7" w:rsidRDefault="00A113F7" w:rsidP="00BE52CE">
      <w:pPr>
        <w:pStyle w:val="a4"/>
        <w:jc w:val="center"/>
        <w:rPr>
          <w:i w:val="0"/>
          <w:sz w:val="28"/>
          <w:szCs w:val="28"/>
        </w:rPr>
      </w:pPr>
    </w:p>
    <w:p w:rsidR="00BE52CE" w:rsidRDefault="00BE52CE" w:rsidP="00BE52CE">
      <w:pPr>
        <w:pStyle w:val="a4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Муницип</w:t>
      </w:r>
      <w:r w:rsidR="00CD70D3">
        <w:rPr>
          <w:i w:val="0"/>
          <w:sz w:val="28"/>
          <w:szCs w:val="28"/>
        </w:rPr>
        <w:t>альное бюджетное</w:t>
      </w:r>
      <w:r>
        <w:rPr>
          <w:i w:val="0"/>
          <w:sz w:val="28"/>
          <w:szCs w:val="28"/>
        </w:rPr>
        <w:t xml:space="preserve"> учреждение</w:t>
      </w:r>
      <w:r w:rsidR="00A113F7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дополнительного образования </w:t>
      </w:r>
    </w:p>
    <w:p w:rsidR="00BE52CE" w:rsidRDefault="00D6631D" w:rsidP="00BE52CE">
      <w:pPr>
        <w:pStyle w:val="a4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«Физкультурно-оздоровительный комплекс «Метеор»</w:t>
      </w:r>
      <w:r w:rsidR="00BE52CE">
        <w:rPr>
          <w:i w:val="0"/>
          <w:sz w:val="28"/>
          <w:szCs w:val="28"/>
        </w:rPr>
        <w:t xml:space="preserve"> г. Павлово</w:t>
      </w:r>
    </w:p>
    <w:p w:rsidR="00BE52CE" w:rsidRDefault="00BE52CE" w:rsidP="00BE52CE">
      <w:pPr>
        <w:pStyle w:val="a4"/>
        <w:rPr>
          <w:i w:val="0"/>
          <w:sz w:val="28"/>
          <w:szCs w:val="28"/>
        </w:rPr>
      </w:pPr>
    </w:p>
    <w:p w:rsidR="00A113F7" w:rsidRDefault="00A113F7" w:rsidP="00BE52CE">
      <w:pPr>
        <w:pStyle w:val="a4"/>
        <w:rPr>
          <w:i w:val="0"/>
          <w:sz w:val="28"/>
          <w:szCs w:val="28"/>
        </w:rPr>
      </w:pPr>
    </w:p>
    <w:p w:rsidR="00A113F7" w:rsidRPr="00A113F7" w:rsidRDefault="009D6FC4" w:rsidP="00BE52CE">
      <w:pPr>
        <w:pStyle w:val="a4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        </w:t>
      </w:r>
      <w:proofErr w:type="gramStart"/>
      <w:r w:rsidR="00A113F7" w:rsidRPr="00A113F7">
        <w:rPr>
          <w:b/>
          <w:i w:val="0"/>
          <w:sz w:val="28"/>
          <w:szCs w:val="28"/>
        </w:rPr>
        <w:t>Утверждена</w:t>
      </w:r>
      <w:proofErr w:type="gramEnd"/>
      <w:r w:rsidR="00A113F7" w:rsidRPr="00A113F7">
        <w:rPr>
          <w:b/>
          <w:i w:val="0"/>
          <w:sz w:val="28"/>
          <w:szCs w:val="28"/>
        </w:rPr>
        <w:t xml:space="preserve"> </w:t>
      </w:r>
      <w:r w:rsidR="00A113F7">
        <w:rPr>
          <w:b/>
          <w:i w:val="0"/>
          <w:sz w:val="28"/>
          <w:szCs w:val="28"/>
        </w:rPr>
        <w:tab/>
      </w:r>
      <w:r w:rsidR="00A113F7">
        <w:rPr>
          <w:b/>
          <w:i w:val="0"/>
          <w:sz w:val="28"/>
          <w:szCs w:val="28"/>
        </w:rPr>
        <w:tab/>
      </w:r>
      <w:r w:rsidR="00A113F7">
        <w:rPr>
          <w:b/>
          <w:i w:val="0"/>
          <w:sz w:val="28"/>
          <w:szCs w:val="28"/>
        </w:rPr>
        <w:tab/>
      </w:r>
      <w:r w:rsidR="00A113F7">
        <w:rPr>
          <w:b/>
          <w:i w:val="0"/>
          <w:sz w:val="28"/>
          <w:szCs w:val="28"/>
        </w:rPr>
        <w:tab/>
      </w:r>
      <w:r w:rsidR="00A113F7">
        <w:rPr>
          <w:b/>
          <w:i w:val="0"/>
          <w:sz w:val="28"/>
          <w:szCs w:val="28"/>
        </w:rPr>
        <w:tab/>
      </w:r>
      <w:r w:rsidR="00A113F7">
        <w:rPr>
          <w:b/>
          <w:i w:val="0"/>
          <w:sz w:val="28"/>
          <w:szCs w:val="28"/>
        </w:rPr>
        <w:tab/>
        <w:t>Принята</w:t>
      </w:r>
    </w:p>
    <w:p w:rsidR="00BE52CE" w:rsidRDefault="009D6FC4" w:rsidP="00BE52CE">
      <w:pPr>
        <w:pStyle w:val="a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</w:t>
      </w:r>
      <w:r w:rsidR="00A113F7">
        <w:rPr>
          <w:i w:val="0"/>
          <w:sz w:val="28"/>
          <w:szCs w:val="28"/>
        </w:rPr>
        <w:t>приказом директора</w:t>
      </w:r>
      <w:r w:rsidR="00BE52CE">
        <w:rPr>
          <w:i w:val="0"/>
          <w:sz w:val="28"/>
          <w:szCs w:val="28"/>
        </w:rPr>
        <w:t xml:space="preserve">                         </w:t>
      </w:r>
      <w:r w:rsidR="00A113F7">
        <w:rPr>
          <w:i w:val="0"/>
          <w:sz w:val="28"/>
          <w:szCs w:val="28"/>
        </w:rPr>
        <w:t xml:space="preserve">                    </w:t>
      </w:r>
      <w:r w:rsidR="00EB54E4">
        <w:rPr>
          <w:i w:val="0"/>
          <w:sz w:val="28"/>
          <w:szCs w:val="28"/>
        </w:rPr>
        <w:t xml:space="preserve">  </w:t>
      </w:r>
      <w:r w:rsidR="00A113F7">
        <w:rPr>
          <w:i w:val="0"/>
          <w:sz w:val="28"/>
          <w:szCs w:val="28"/>
        </w:rPr>
        <w:t xml:space="preserve">на заседании </w:t>
      </w:r>
      <w:r w:rsidR="00D6631D">
        <w:rPr>
          <w:i w:val="0"/>
          <w:sz w:val="28"/>
          <w:szCs w:val="28"/>
        </w:rPr>
        <w:t>тренерского</w:t>
      </w:r>
      <w:r w:rsidR="00A113F7">
        <w:rPr>
          <w:i w:val="0"/>
          <w:sz w:val="28"/>
          <w:szCs w:val="28"/>
        </w:rPr>
        <w:t xml:space="preserve">                         </w:t>
      </w:r>
    </w:p>
    <w:p w:rsidR="00BE52CE" w:rsidRDefault="009D6FC4" w:rsidP="00BE52CE">
      <w:pPr>
        <w:pStyle w:val="a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</w:t>
      </w:r>
      <w:r w:rsidR="00A113F7">
        <w:rPr>
          <w:i w:val="0"/>
          <w:sz w:val="28"/>
          <w:szCs w:val="28"/>
        </w:rPr>
        <w:t>МБ</w:t>
      </w:r>
      <w:r w:rsidR="00D6631D">
        <w:rPr>
          <w:i w:val="0"/>
          <w:sz w:val="28"/>
          <w:szCs w:val="28"/>
        </w:rPr>
        <w:t>О</w:t>
      </w:r>
      <w:r w:rsidR="00A113F7">
        <w:rPr>
          <w:i w:val="0"/>
          <w:sz w:val="28"/>
          <w:szCs w:val="28"/>
        </w:rPr>
        <w:t xml:space="preserve">У </w:t>
      </w:r>
      <w:proofErr w:type="gramStart"/>
      <w:r w:rsidR="00A113F7">
        <w:rPr>
          <w:i w:val="0"/>
          <w:sz w:val="28"/>
          <w:szCs w:val="28"/>
        </w:rPr>
        <w:t>ДО</w:t>
      </w:r>
      <w:proofErr w:type="gramEnd"/>
      <w:r w:rsidR="00A113F7">
        <w:rPr>
          <w:i w:val="0"/>
          <w:sz w:val="28"/>
          <w:szCs w:val="28"/>
        </w:rPr>
        <w:t xml:space="preserve"> </w:t>
      </w:r>
      <w:proofErr w:type="gramStart"/>
      <w:r w:rsidR="00D6631D">
        <w:rPr>
          <w:i w:val="0"/>
          <w:sz w:val="28"/>
          <w:szCs w:val="28"/>
        </w:rPr>
        <w:t>ФОК</w:t>
      </w:r>
      <w:proofErr w:type="gramEnd"/>
      <w:r w:rsidR="00D6631D">
        <w:rPr>
          <w:i w:val="0"/>
          <w:sz w:val="28"/>
          <w:szCs w:val="28"/>
        </w:rPr>
        <w:t xml:space="preserve"> «Метеор» </w:t>
      </w:r>
      <w:r w:rsidR="00A113F7">
        <w:rPr>
          <w:i w:val="0"/>
          <w:sz w:val="28"/>
          <w:szCs w:val="28"/>
        </w:rPr>
        <w:t xml:space="preserve"> г. Павлово</w:t>
      </w:r>
      <w:r w:rsidR="00D6631D">
        <w:rPr>
          <w:i w:val="0"/>
          <w:sz w:val="28"/>
          <w:szCs w:val="28"/>
        </w:rPr>
        <w:t xml:space="preserve">               </w:t>
      </w:r>
      <w:r w:rsidR="00B47523">
        <w:rPr>
          <w:i w:val="0"/>
          <w:sz w:val="28"/>
          <w:szCs w:val="28"/>
        </w:rPr>
        <w:t xml:space="preserve"> </w:t>
      </w:r>
      <w:r w:rsidR="00A113F7">
        <w:rPr>
          <w:i w:val="0"/>
          <w:sz w:val="28"/>
          <w:szCs w:val="28"/>
        </w:rPr>
        <w:t>совета протокол№</w:t>
      </w:r>
      <w:r w:rsidR="00B47523">
        <w:rPr>
          <w:i w:val="0"/>
          <w:sz w:val="28"/>
          <w:szCs w:val="28"/>
        </w:rPr>
        <w:t xml:space="preserve"> 1</w:t>
      </w:r>
    </w:p>
    <w:p w:rsidR="00BE52CE" w:rsidRDefault="009D6FC4" w:rsidP="00BE52CE">
      <w:pPr>
        <w:pStyle w:val="a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</w:t>
      </w:r>
      <w:r w:rsidR="009B74DE">
        <w:rPr>
          <w:i w:val="0"/>
          <w:sz w:val="28"/>
          <w:szCs w:val="28"/>
        </w:rPr>
        <w:t xml:space="preserve">№ </w:t>
      </w:r>
      <w:r w:rsidR="00D6631D">
        <w:rPr>
          <w:i w:val="0"/>
          <w:sz w:val="28"/>
          <w:szCs w:val="28"/>
        </w:rPr>
        <w:t>30</w:t>
      </w:r>
      <w:r w:rsidR="00B47523">
        <w:rPr>
          <w:i w:val="0"/>
          <w:sz w:val="28"/>
          <w:szCs w:val="28"/>
        </w:rPr>
        <w:t xml:space="preserve">  </w:t>
      </w:r>
      <w:r w:rsidR="009B74DE">
        <w:rPr>
          <w:i w:val="0"/>
          <w:sz w:val="28"/>
          <w:szCs w:val="28"/>
        </w:rPr>
        <w:t xml:space="preserve">от </w:t>
      </w:r>
      <w:r w:rsidR="00B47523">
        <w:rPr>
          <w:i w:val="0"/>
          <w:sz w:val="28"/>
          <w:szCs w:val="28"/>
        </w:rPr>
        <w:t xml:space="preserve"> </w:t>
      </w:r>
      <w:r w:rsidR="00D6631D">
        <w:rPr>
          <w:i w:val="0"/>
          <w:sz w:val="28"/>
          <w:szCs w:val="28"/>
        </w:rPr>
        <w:t>07</w:t>
      </w:r>
      <w:r w:rsidR="00B47523">
        <w:rPr>
          <w:i w:val="0"/>
          <w:sz w:val="28"/>
          <w:szCs w:val="28"/>
        </w:rPr>
        <w:t>.08.2</w:t>
      </w:r>
      <w:r w:rsidR="00D6631D">
        <w:rPr>
          <w:i w:val="0"/>
          <w:sz w:val="28"/>
          <w:szCs w:val="28"/>
        </w:rPr>
        <w:t>3</w:t>
      </w:r>
      <w:r w:rsidR="00B47523">
        <w:rPr>
          <w:i w:val="0"/>
          <w:sz w:val="28"/>
          <w:szCs w:val="28"/>
        </w:rPr>
        <w:t xml:space="preserve"> </w:t>
      </w:r>
      <w:r w:rsidR="00FD7B84">
        <w:rPr>
          <w:i w:val="0"/>
          <w:sz w:val="28"/>
          <w:szCs w:val="28"/>
        </w:rPr>
        <w:t xml:space="preserve">г                     </w:t>
      </w:r>
      <w:r w:rsidR="0038012F">
        <w:rPr>
          <w:i w:val="0"/>
          <w:sz w:val="28"/>
          <w:szCs w:val="28"/>
        </w:rPr>
        <w:t xml:space="preserve">     </w:t>
      </w:r>
      <w:r w:rsidR="00FD7B84">
        <w:rPr>
          <w:i w:val="0"/>
          <w:sz w:val="28"/>
          <w:szCs w:val="28"/>
        </w:rPr>
        <w:t xml:space="preserve"> </w:t>
      </w:r>
      <w:r w:rsidR="009B74DE">
        <w:rPr>
          <w:i w:val="0"/>
          <w:sz w:val="28"/>
          <w:szCs w:val="28"/>
        </w:rPr>
        <w:t xml:space="preserve"> </w:t>
      </w:r>
      <w:r w:rsidR="00D6631D">
        <w:rPr>
          <w:i w:val="0"/>
          <w:sz w:val="28"/>
          <w:szCs w:val="28"/>
        </w:rPr>
        <w:tab/>
      </w:r>
      <w:r w:rsidR="00D6631D">
        <w:rPr>
          <w:i w:val="0"/>
          <w:sz w:val="28"/>
          <w:szCs w:val="28"/>
        </w:rPr>
        <w:tab/>
        <w:t xml:space="preserve"> </w:t>
      </w:r>
      <w:r>
        <w:rPr>
          <w:i w:val="0"/>
          <w:sz w:val="28"/>
          <w:szCs w:val="28"/>
        </w:rPr>
        <w:t xml:space="preserve">         </w:t>
      </w:r>
      <w:r w:rsidR="009B74DE">
        <w:rPr>
          <w:i w:val="0"/>
          <w:sz w:val="28"/>
          <w:szCs w:val="28"/>
        </w:rPr>
        <w:t xml:space="preserve">от </w:t>
      </w:r>
      <w:r w:rsidR="00D6631D">
        <w:rPr>
          <w:i w:val="0"/>
          <w:sz w:val="28"/>
          <w:szCs w:val="28"/>
        </w:rPr>
        <w:t>03</w:t>
      </w:r>
      <w:r w:rsidR="00B47523">
        <w:rPr>
          <w:i w:val="0"/>
          <w:sz w:val="28"/>
          <w:szCs w:val="28"/>
        </w:rPr>
        <w:t>.08.202</w:t>
      </w:r>
      <w:r w:rsidR="00D6631D">
        <w:rPr>
          <w:i w:val="0"/>
          <w:sz w:val="28"/>
          <w:szCs w:val="28"/>
        </w:rPr>
        <w:t>3</w:t>
      </w:r>
      <w:r w:rsidR="00B47523">
        <w:rPr>
          <w:i w:val="0"/>
          <w:sz w:val="28"/>
          <w:szCs w:val="28"/>
        </w:rPr>
        <w:t xml:space="preserve"> г.</w:t>
      </w:r>
    </w:p>
    <w:p w:rsidR="00BE52CE" w:rsidRDefault="00BE52CE" w:rsidP="00BE52CE">
      <w:pPr>
        <w:pStyle w:val="a4"/>
        <w:rPr>
          <w:i w:val="0"/>
          <w:sz w:val="28"/>
          <w:szCs w:val="28"/>
        </w:rPr>
      </w:pPr>
    </w:p>
    <w:p w:rsidR="00BE52CE" w:rsidRDefault="00BE52CE" w:rsidP="00BE52CE">
      <w:pPr>
        <w:pStyle w:val="a4"/>
        <w:rPr>
          <w:i w:val="0"/>
          <w:sz w:val="28"/>
          <w:szCs w:val="28"/>
        </w:rPr>
      </w:pPr>
    </w:p>
    <w:p w:rsidR="00BE52CE" w:rsidRDefault="00BE52CE" w:rsidP="00BE52CE">
      <w:pPr>
        <w:pStyle w:val="a4"/>
        <w:rPr>
          <w:i w:val="0"/>
          <w:sz w:val="28"/>
          <w:szCs w:val="28"/>
        </w:rPr>
      </w:pPr>
    </w:p>
    <w:p w:rsidR="00BE52CE" w:rsidRDefault="00BE52CE" w:rsidP="00BE52CE">
      <w:pPr>
        <w:pStyle w:val="a4"/>
        <w:rPr>
          <w:i w:val="0"/>
          <w:sz w:val="28"/>
          <w:szCs w:val="28"/>
        </w:rPr>
      </w:pPr>
    </w:p>
    <w:p w:rsidR="00BE52CE" w:rsidRDefault="00BE52CE" w:rsidP="00BE52CE">
      <w:pPr>
        <w:pStyle w:val="a4"/>
        <w:rPr>
          <w:i w:val="0"/>
          <w:sz w:val="28"/>
          <w:szCs w:val="28"/>
        </w:rPr>
      </w:pPr>
    </w:p>
    <w:p w:rsidR="00BE52CE" w:rsidRDefault="00BE52CE" w:rsidP="00BE52CE">
      <w:pPr>
        <w:pStyle w:val="a4"/>
        <w:rPr>
          <w:i w:val="0"/>
          <w:sz w:val="28"/>
          <w:szCs w:val="28"/>
        </w:rPr>
      </w:pPr>
    </w:p>
    <w:p w:rsidR="00BE52CE" w:rsidRDefault="00BE52CE" w:rsidP="00BE52CE">
      <w:pPr>
        <w:pStyle w:val="a4"/>
        <w:rPr>
          <w:i w:val="0"/>
          <w:sz w:val="28"/>
          <w:szCs w:val="28"/>
        </w:rPr>
      </w:pPr>
    </w:p>
    <w:p w:rsidR="00BE52CE" w:rsidRDefault="00BE52CE" w:rsidP="00BE52CE">
      <w:pPr>
        <w:pStyle w:val="a4"/>
        <w:rPr>
          <w:i w:val="0"/>
          <w:sz w:val="28"/>
          <w:szCs w:val="28"/>
        </w:rPr>
      </w:pPr>
    </w:p>
    <w:p w:rsidR="00BE52CE" w:rsidRDefault="00BE52CE" w:rsidP="00BE52CE">
      <w:pPr>
        <w:pStyle w:val="a4"/>
        <w:jc w:val="center"/>
        <w:rPr>
          <w:b/>
          <w:i w:val="0"/>
          <w:sz w:val="36"/>
          <w:szCs w:val="36"/>
        </w:rPr>
      </w:pPr>
      <w:r w:rsidRPr="00F3420B">
        <w:rPr>
          <w:b/>
          <w:i w:val="0"/>
          <w:sz w:val="36"/>
          <w:szCs w:val="36"/>
        </w:rPr>
        <w:t>ДОПОЛНИТЕЛЬНАЯ ОБЩЕОБРАЗОВАТЕЛЬНАЯ ОБЩЕРАЗВИВАЮЩАЯ ПРОГРАММА</w:t>
      </w:r>
    </w:p>
    <w:p w:rsidR="00BE52CE" w:rsidRDefault="00BE52CE" w:rsidP="00BE52CE">
      <w:pPr>
        <w:pStyle w:val="a4"/>
        <w:jc w:val="center"/>
        <w:rPr>
          <w:b/>
          <w:i w:val="0"/>
          <w:sz w:val="36"/>
          <w:szCs w:val="36"/>
        </w:rPr>
      </w:pPr>
      <w:r w:rsidRPr="00F3420B">
        <w:rPr>
          <w:b/>
          <w:i w:val="0"/>
          <w:sz w:val="36"/>
          <w:szCs w:val="36"/>
        </w:rPr>
        <w:t>ШАХМАТ</w:t>
      </w:r>
      <w:r w:rsidR="00D6631D">
        <w:rPr>
          <w:b/>
          <w:i w:val="0"/>
          <w:sz w:val="36"/>
          <w:szCs w:val="36"/>
        </w:rPr>
        <w:t>Ы</w:t>
      </w:r>
    </w:p>
    <w:p w:rsidR="005B510B" w:rsidRPr="005B510B" w:rsidRDefault="005B510B" w:rsidP="00BE52CE">
      <w:pPr>
        <w:pStyle w:val="a4"/>
        <w:jc w:val="center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н</w:t>
      </w:r>
      <w:r w:rsidRPr="005B510B">
        <w:rPr>
          <w:i w:val="0"/>
          <w:sz w:val="36"/>
          <w:szCs w:val="36"/>
        </w:rPr>
        <w:t>аправленност</w:t>
      </w:r>
      <w:proofErr w:type="gramStart"/>
      <w:r w:rsidRPr="005B510B">
        <w:rPr>
          <w:i w:val="0"/>
          <w:sz w:val="36"/>
          <w:szCs w:val="36"/>
        </w:rPr>
        <w:t>ь-</w:t>
      </w:r>
      <w:proofErr w:type="gramEnd"/>
      <w:r w:rsidRPr="005B510B">
        <w:rPr>
          <w:i w:val="0"/>
          <w:sz w:val="36"/>
          <w:szCs w:val="36"/>
        </w:rPr>
        <w:t xml:space="preserve"> физкультурно-спортивная</w:t>
      </w:r>
    </w:p>
    <w:p w:rsidR="00BE52CE" w:rsidRPr="005B510B" w:rsidRDefault="00BE52CE" w:rsidP="00BE52CE">
      <w:pPr>
        <w:pStyle w:val="a4"/>
        <w:jc w:val="center"/>
        <w:rPr>
          <w:i w:val="0"/>
          <w:sz w:val="36"/>
          <w:szCs w:val="36"/>
        </w:rPr>
      </w:pPr>
    </w:p>
    <w:p w:rsidR="00BE52CE" w:rsidRPr="005B510B" w:rsidRDefault="00CD70D3" w:rsidP="00BE52CE">
      <w:pPr>
        <w:pStyle w:val="a4"/>
        <w:jc w:val="center"/>
        <w:rPr>
          <w:i w:val="0"/>
          <w:sz w:val="28"/>
          <w:szCs w:val="28"/>
        </w:rPr>
      </w:pPr>
      <w:r w:rsidRPr="005B510B">
        <w:rPr>
          <w:i w:val="0"/>
          <w:sz w:val="28"/>
          <w:szCs w:val="28"/>
        </w:rPr>
        <w:t>возраст детей – с 5</w:t>
      </w:r>
      <w:r w:rsidR="00BE52CE" w:rsidRPr="005B510B">
        <w:rPr>
          <w:i w:val="0"/>
          <w:sz w:val="28"/>
          <w:szCs w:val="28"/>
        </w:rPr>
        <w:t xml:space="preserve"> лет</w:t>
      </w:r>
    </w:p>
    <w:p w:rsidR="00BE52CE" w:rsidRPr="005B510B" w:rsidRDefault="00032041" w:rsidP="00BE52CE">
      <w:pPr>
        <w:pStyle w:val="a4"/>
        <w:jc w:val="center"/>
        <w:rPr>
          <w:i w:val="0"/>
          <w:sz w:val="28"/>
          <w:szCs w:val="28"/>
        </w:rPr>
      </w:pPr>
      <w:r w:rsidRPr="005B510B">
        <w:rPr>
          <w:i w:val="0"/>
          <w:sz w:val="28"/>
          <w:szCs w:val="28"/>
        </w:rPr>
        <w:t xml:space="preserve">срок реализации – </w:t>
      </w:r>
      <w:r w:rsidR="00D6631D">
        <w:rPr>
          <w:i w:val="0"/>
          <w:sz w:val="28"/>
          <w:szCs w:val="28"/>
        </w:rPr>
        <w:t>1</w:t>
      </w:r>
      <w:r w:rsidR="00BE52CE" w:rsidRPr="005B510B">
        <w:rPr>
          <w:i w:val="0"/>
          <w:sz w:val="28"/>
          <w:szCs w:val="28"/>
        </w:rPr>
        <w:t xml:space="preserve"> года</w:t>
      </w:r>
    </w:p>
    <w:p w:rsidR="00BE52CE" w:rsidRPr="005B510B" w:rsidRDefault="00BE52CE" w:rsidP="00BE52CE">
      <w:pPr>
        <w:pStyle w:val="a4"/>
        <w:jc w:val="center"/>
        <w:rPr>
          <w:i w:val="0"/>
          <w:sz w:val="28"/>
          <w:szCs w:val="28"/>
        </w:rPr>
      </w:pPr>
    </w:p>
    <w:p w:rsidR="00BE52CE" w:rsidRDefault="00BE52CE" w:rsidP="00BE52CE">
      <w:pPr>
        <w:pStyle w:val="a4"/>
        <w:jc w:val="center"/>
        <w:rPr>
          <w:b/>
          <w:i w:val="0"/>
          <w:sz w:val="28"/>
          <w:szCs w:val="28"/>
        </w:rPr>
      </w:pPr>
    </w:p>
    <w:p w:rsidR="00BE52CE" w:rsidRDefault="00BE52CE" w:rsidP="00BE52CE">
      <w:pPr>
        <w:pStyle w:val="a4"/>
        <w:jc w:val="center"/>
        <w:rPr>
          <w:b/>
          <w:i w:val="0"/>
          <w:sz w:val="28"/>
          <w:szCs w:val="28"/>
        </w:rPr>
      </w:pPr>
    </w:p>
    <w:p w:rsidR="00BE52CE" w:rsidRDefault="00BE52CE" w:rsidP="00BE52CE">
      <w:pPr>
        <w:pStyle w:val="a4"/>
        <w:jc w:val="center"/>
        <w:rPr>
          <w:b/>
          <w:i w:val="0"/>
          <w:sz w:val="28"/>
          <w:szCs w:val="28"/>
        </w:rPr>
      </w:pPr>
    </w:p>
    <w:p w:rsidR="00BE52CE" w:rsidRDefault="00BE52CE" w:rsidP="00BE52CE">
      <w:pPr>
        <w:pStyle w:val="a4"/>
        <w:jc w:val="center"/>
        <w:rPr>
          <w:b/>
          <w:i w:val="0"/>
          <w:sz w:val="28"/>
          <w:szCs w:val="28"/>
        </w:rPr>
      </w:pPr>
    </w:p>
    <w:p w:rsidR="00BE52CE" w:rsidRDefault="00BE52CE" w:rsidP="00BE52CE">
      <w:pPr>
        <w:pStyle w:val="a4"/>
        <w:jc w:val="center"/>
        <w:rPr>
          <w:b/>
          <w:i w:val="0"/>
          <w:sz w:val="28"/>
          <w:szCs w:val="28"/>
        </w:rPr>
      </w:pPr>
    </w:p>
    <w:p w:rsidR="00BE52CE" w:rsidRDefault="00BE52CE" w:rsidP="00BE52CE">
      <w:pPr>
        <w:pStyle w:val="a4"/>
        <w:jc w:val="center"/>
        <w:rPr>
          <w:b/>
          <w:i w:val="0"/>
          <w:sz w:val="28"/>
          <w:szCs w:val="28"/>
        </w:rPr>
      </w:pPr>
    </w:p>
    <w:p w:rsidR="00BE52CE" w:rsidRDefault="00BE52CE" w:rsidP="00BE52CE">
      <w:pPr>
        <w:pStyle w:val="a4"/>
        <w:jc w:val="right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  Составитель: </w:t>
      </w:r>
      <w:proofErr w:type="spellStart"/>
      <w:r w:rsidR="00D6631D">
        <w:rPr>
          <w:i w:val="0"/>
          <w:sz w:val="28"/>
          <w:szCs w:val="28"/>
        </w:rPr>
        <w:t>Ростокин</w:t>
      </w:r>
      <w:proofErr w:type="spellEnd"/>
      <w:r w:rsidR="00D6631D">
        <w:rPr>
          <w:i w:val="0"/>
          <w:sz w:val="28"/>
          <w:szCs w:val="28"/>
        </w:rPr>
        <w:t xml:space="preserve"> Д.Г</w:t>
      </w:r>
      <w:r>
        <w:rPr>
          <w:i w:val="0"/>
          <w:sz w:val="28"/>
          <w:szCs w:val="28"/>
        </w:rPr>
        <w:t>,</w:t>
      </w:r>
    </w:p>
    <w:p w:rsidR="00BE52CE" w:rsidRPr="00BE52CE" w:rsidRDefault="00D6631D" w:rsidP="00BE52CE">
      <w:pPr>
        <w:pStyle w:val="a4"/>
        <w:jc w:val="right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Тренер-преподаватель</w:t>
      </w:r>
    </w:p>
    <w:p w:rsidR="00BE52CE" w:rsidRDefault="00BE52CE" w:rsidP="00BE52CE">
      <w:pPr>
        <w:pStyle w:val="a4"/>
        <w:jc w:val="right"/>
        <w:rPr>
          <w:i w:val="0"/>
          <w:sz w:val="28"/>
          <w:szCs w:val="28"/>
        </w:rPr>
      </w:pPr>
    </w:p>
    <w:p w:rsidR="00BE52CE" w:rsidRDefault="00BE52CE" w:rsidP="00BE52CE">
      <w:pPr>
        <w:pStyle w:val="a4"/>
        <w:jc w:val="right"/>
        <w:rPr>
          <w:i w:val="0"/>
          <w:sz w:val="28"/>
          <w:szCs w:val="28"/>
        </w:rPr>
      </w:pPr>
    </w:p>
    <w:p w:rsidR="00BE52CE" w:rsidRPr="0076788A" w:rsidRDefault="00BE52CE" w:rsidP="00BE52CE">
      <w:pPr>
        <w:pStyle w:val="a4"/>
        <w:jc w:val="right"/>
        <w:rPr>
          <w:i w:val="0"/>
          <w:sz w:val="28"/>
          <w:szCs w:val="28"/>
        </w:rPr>
      </w:pPr>
    </w:p>
    <w:p w:rsidR="00BE52CE" w:rsidRDefault="00BE52CE" w:rsidP="00BE52CE">
      <w:pPr>
        <w:pStyle w:val="a4"/>
        <w:rPr>
          <w:i w:val="0"/>
          <w:sz w:val="28"/>
          <w:szCs w:val="28"/>
        </w:rPr>
      </w:pPr>
    </w:p>
    <w:p w:rsidR="009D6FC4" w:rsidRDefault="009D6FC4" w:rsidP="00BE52CE">
      <w:pPr>
        <w:pStyle w:val="a4"/>
        <w:rPr>
          <w:i w:val="0"/>
          <w:sz w:val="28"/>
          <w:szCs w:val="28"/>
        </w:rPr>
      </w:pPr>
    </w:p>
    <w:p w:rsidR="009D6FC4" w:rsidRDefault="009D6FC4" w:rsidP="00BE52CE">
      <w:pPr>
        <w:pStyle w:val="a4"/>
        <w:rPr>
          <w:i w:val="0"/>
          <w:sz w:val="28"/>
          <w:szCs w:val="28"/>
        </w:rPr>
      </w:pPr>
    </w:p>
    <w:p w:rsidR="009D6FC4" w:rsidRDefault="009D6FC4" w:rsidP="00BE52CE">
      <w:pPr>
        <w:pStyle w:val="a4"/>
        <w:rPr>
          <w:i w:val="0"/>
          <w:sz w:val="28"/>
          <w:szCs w:val="28"/>
        </w:rPr>
      </w:pPr>
    </w:p>
    <w:p w:rsidR="0038012F" w:rsidRPr="00A113F7" w:rsidRDefault="00BE52CE" w:rsidP="00A113F7">
      <w:pPr>
        <w:pStyle w:val="a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</w:t>
      </w:r>
    </w:p>
    <w:p w:rsidR="00BE52CE" w:rsidRPr="0038012F" w:rsidRDefault="00BE52CE" w:rsidP="005B510B">
      <w:pPr>
        <w:pStyle w:val="a4"/>
        <w:jc w:val="center"/>
        <w:rPr>
          <w:i w:val="0"/>
          <w:sz w:val="28"/>
          <w:szCs w:val="28"/>
        </w:rPr>
      </w:pPr>
      <w:r w:rsidRPr="0038012F">
        <w:rPr>
          <w:i w:val="0"/>
          <w:sz w:val="28"/>
          <w:szCs w:val="28"/>
        </w:rPr>
        <w:t>г. Павлово</w:t>
      </w:r>
    </w:p>
    <w:p w:rsidR="00BE52CE" w:rsidRPr="0038012F" w:rsidRDefault="00B14944" w:rsidP="00BE52CE">
      <w:pPr>
        <w:pStyle w:val="a4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202</w:t>
      </w:r>
      <w:r w:rsidR="00D6631D">
        <w:rPr>
          <w:i w:val="0"/>
          <w:sz w:val="28"/>
          <w:szCs w:val="28"/>
        </w:rPr>
        <w:t>3</w:t>
      </w:r>
      <w:r w:rsidR="009B74DE">
        <w:rPr>
          <w:i w:val="0"/>
          <w:sz w:val="28"/>
          <w:szCs w:val="28"/>
        </w:rPr>
        <w:t xml:space="preserve"> г.</w:t>
      </w:r>
    </w:p>
    <w:p w:rsidR="00BE52CE" w:rsidRDefault="00BE52CE" w:rsidP="00BE52CE">
      <w:pPr>
        <w:pStyle w:val="a4"/>
        <w:rPr>
          <w:b/>
          <w:i w:val="0"/>
          <w:sz w:val="28"/>
          <w:szCs w:val="28"/>
        </w:rPr>
      </w:pPr>
    </w:p>
    <w:p w:rsidR="00482674" w:rsidRPr="005B2B8F" w:rsidRDefault="00482674" w:rsidP="00482674">
      <w:pPr>
        <w:pStyle w:val="a4"/>
        <w:jc w:val="center"/>
        <w:rPr>
          <w:b/>
          <w:i w:val="0"/>
          <w:sz w:val="28"/>
          <w:szCs w:val="28"/>
        </w:rPr>
      </w:pPr>
      <w:r w:rsidRPr="005B2B8F">
        <w:rPr>
          <w:b/>
          <w:i w:val="0"/>
          <w:sz w:val="28"/>
          <w:szCs w:val="28"/>
        </w:rPr>
        <w:lastRenderedPageBreak/>
        <w:t>Пояснительная записка</w:t>
      </w:r>
    </w:p>
    <w:p w:rsidR="00482674" w:rsidRPr="005B2B8F" w:rsidRDefault="00482674" w:rsidP="00482674">
      <w:pPr>
        <w:pStyle w:val="a4"/>
        <w:jc w:val="both"/>
        <w:rPr>
          <w:b/>
          <w:i w:val="0"/>
          <w:sz w:val="28"/>
          <w:szCs w:val="28"/>
        </w:rPr>
      </w:pPr>
    </w:p>
    <w:p w:rsidR="00482674" w:rsidRPr="007E15BD" w:rsidRDefault="00482674" w:rsidP="00522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2B8F">
        <w:rPr>
          <w:b/>
        </w:rPr>
        <w:t xml:space="preserve">    </w:t>
      </w:r>
      <w:r w:rsidRPr="007E15BD">
        <w:rPr>
          <w:rFonts w:ascii="Times New Roman" w:hAnsi="Times New Roman" w:cs="Times New Roman"/>
          <w:sz w:val="28"/>
          <w:szCs w:val="28"/>
        </w:rPr>
        <w:t xml:space="preserve">Шахматы – древняя логическая игра. Появившись в Индии на рубеже </w:t>
      </w:r>
      <w:r w:rsidRPr="007E15B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E15BD">
        <w:rPr>
          <w:rFonts w:ascii="Times New Roman" w:hAnsi="Times New Roman" w:cs="Times New Roman"/>
          <w:sz w:val="28"/>
          <w:szCs w:val="28"/>
        </w:rPr>
        <w:t>-</w:t>
      </w:r>
      <w:r w:rsidRPr="007E15B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E15BD">
        <w:rPr>
          <w:rFonts w:ascii="Times New Roman" w:hAnsi="Times New Roman" w:cs="Times New Roman"/>
          <w:sz w:val="28"/>
          <w:szCs w:val="28"/>
        </w:rPr>
        <w:t xml:space="preserve"> веков нашей эры,  игра на доске с черно-белыми клеточками к началу ХХ века претерпела изменения, но до сих пор не потеряла своей привлекательности.</w:t>
      </w:r>
    </w:p>
    <w:p w:rsidR="00482674" w:rsidRPr="007E15BD" w:rsidRDefault="00482674" w:rsidP="00522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15BD">
        <w:rPr>
          <w:rFonts w:ascii="Times New Roman" w:hAnsi="Times New Roman" w:cs="Times New Roman"/>
          <w:sz w:val="28"/>
          <w:szCs w:val="28"/>
        </w:rPr>
        <w:t xml:space="preserve">    В шахматы играют миллионы  людей во многих странах. Они интересны как увлекательная форма досуга, сложный интеллектуальный вид спорта и давно признаны средством развития мышления детей, формирования и развития их личности. </w:t>
      </w:r>
    </w:p>
    <w:p w:rsidR="00482674" w:rsidRPr="007E15BD" w:rsidRDefault="00482674" w:rsidP="0052220A">
      <w:pPr>
        <w:pStyle w:val="a3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E15BD">
        <w:rPr>
          <w:rFonts w:ascii="Times New Roman" w:hAnsi="Times New Roman" w:cs="Times New Roman"/>
          <w:sz w:val="28"/>
          <w:szCs w:val="28"/>
        </w:rPr>
        <w:t xml:space="preserve"> </w:t>
      </w:r>
      <w:r w:rsidR="00970553" w:rsidRPr="00970553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7E15BD">
        <w:rPr>
          <w:rFonts w:ascii="Times New Roman" w:hAnsi="Times New Roman" w:cs="Times New Roman"/>
          <w:sz w:val="28"/>
          <w:szCs w:val="28"/>
        </w:rPr>
        <w:t xml:space="preserve">   «Без шахмат нельзя представить полноценного воспитания умственных способностей и памяти».  В.А. Сухомлинский.</w:t>
      </w:r>
      <w:r w:rsidRPr="007E15BD">
        <w:rPr>
          <w:rStyle w:val="apple-style-span"/>
          <w:rFonts w:ascii="Times New Roman" w:hAnsi="Times New Roman" w:cs="Times New Roman"/>
          <w:sz w:val="28"/>
          <w:szCs w:val="28"/>
        </w:rPr>
        <w:t xml:space="preserve">  </w:t>
      </w:r>
    </w:p>
    <w:p w:rsidR="00482674" w:rsidRPr="007E15BD" w:rsidRDefault="00482674" w:rsidP="00522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15BD">
        <w:rPr>
          <w:rFonts w:ascii="Times New Roman" w:hAnsi="Times New Roman" w:cs="Times New Roman"/>
          <w:sz w:val="28"/>
          <w:szCs w:val="28"/>
        </w:rPr>
        <w:t xml:space="preserve">      В настоящее время большой потенциал шахмат, как средства воспитания, обучения и развития детей оценили и в России и за рубежом.  </w:t>
      </w:r>
    </w:p>
    <w:p w:rsidR="00482674" w:rsidRPr="007E15BD" w:rsidRDefault="0052220A" w:rsidP="00522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отмечают, что шахматы </w:t>
      </w:r>
      <w:r w:rsidR="00482674" w:rsidRPr="007E15BD">
        <w:rPr>
          <w:rFonts w:ascii="Times New Roman" w:hAnsi="Times New Roman" w:cs="Times New Roman"/>
          <w:sz w:val="28"/>
          <w:szCs w:val="28"/>
        </w:rPr>
        <w:t>способствует значительному повышению успеваемости по основным школьным дисциплинам.</w:t>
      </w:r>
      <w:r w:rsidR="007E15BD">
        <w:rPr>
          <w:rFonts w:ascii="Times New Roman" w:hAnsi="Times New Roman" w:cs="Times New Roman"/>
          <w:sz w:val="28"/>
          <w:szCs w:val="28"/>
        </w:rPr>
        <w:t xml:space="preserve"> Шахматы учат детей думать в уме, формируют способности анализировать сложившуюся </w:t>
      </w:r>
      <w:r w:rsidR="00852067">
        <w:rPr>
          <w:rFonts w:ascii="Times New Roman" w:hAnsi="Times New Roman" w:cs="Times New Roman"/>
          <w:sz w:val="28"/>
          <w:szCs w:val="28"/>
        </w:rPr>
        <w:t xml:space="preserve">в игре </w:t>
      </w:r>
      <w:r w:rsidR="007E15BD">
        <w:rPr>
          <w:rFonts w:ascii="Times New Roman" w:hAnsi="Times New Roman" w:cs="Times New Roman"/>
          <w:sz w:val="28"/>
          <w:szCs w:val="28"/>
        </w:rPr>
        <w:t>ситуацию, сопоставлять разные возможности, учат принимать</w:t>
      </w:r>
      <w:r w:rsidR="00852067">
        <w:rPr>
          <w:rFonts w:ascii="Times New Roman" w:hAnsi="Times New Roman" w:cs="Times New Roman"/>
          <w:sz w:val="28"/>
          <w:szCs w:val="28"/>
        </w:rPr>
        <w:t xml:space="preserve"> самостоятельные решения, развивают интеллект детей.</w:t>
      </w:r>
      <w:r w:rsidR="007E1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E79" w:rsidRPr="00ED1E79" w:rsidRDefault="00482674" w:rsidP="0052220A">
      <w:pPr>
        <w:pStyle w:val="a4"/>
        <w:jc w:val="both"/>
        <w:rPr>
          <w:i w:val="0"/>
          <w:sz w:val="28"/>
          <w:szCs w:val="28"/>
        </w:rPr>
      </w:pPr>
      <w:r w:rsidRPr="007E15BD">
        <w:rPr>
          <w:i w:val="0"/>
          <w:sz w:val="28"/>
          <w:szCs w:val="28"/>
        </w:rPr>
        <w:t xml:space="preserve">    Программа</w:t>
      </w:r>
      <w:r w:rsidRPr="005B2B8F">
        <w:rPr>
          <w:i w:val="0"/>
          <w:sz w:val="28"/>
          <w:szCs w:val="28"/>
        </w:rPr>
        <w:t xml:space="preserve"> «</w:t>
      </w:r>
      <w:r w:rsidR="005C73A4">
        <w:rPr>
          <w:i w:val="0"/>
          <w:sz w:val="28"/>
          <w:szCs w:val="28"/>
        </w:rPr>
        <w:t>Шахматы</w:t>
      </w:r>
      <w:r w:rsidRPr="005B2B8F">
        <w:rPr>
          <w:i w:val="0"/>
          <w:sz w:val="28"/>
          <w:szCs w:val="28"/>
        </w:rPr>
        <w:t xml:space="preserve">» разработана в </w:t>
      </w:r>
      <w:r w:rsidRPr="00ED1E79">
        <w:rPr>
          <w:i w:val="0"/>
          <w:sz w:val="28"/>
          <w:szCs w:val="28"/>
        </w:rPr>
        <w:t xml:space="preserve">соответствии  </w:t>
      </w:r>
      <w:r w:rsidR="00CD70D3">
        <w:rPr>
          <w:i w:val="0"/>
          <w:sz w:val="28"/>
          <w:szCs w:val="28"/>
        </w:rPr>
        <w:t xml:space="preserve"> с  </w:t>
      </w:r>
      <w:r w:rsidR="00CD70D3" w:rsidRPr="00970553">
        <w:rPr>
          <w:b/>
          <w:i w:val="0"/>
          <w:sz w:val="28"/>
          <w:szCs w:val="28"/>
        </w:rPr>
        <w:t>нормативно-правовой базой</w:t>
      </w:r>
      <w:r w:rsidR="00ED1E79" w:rsidRPr="00ED1E79">
        <w:rPr>
          <w:i w:val="0"/>
          <w:sz w:val="28"/>
          <w:szCs w:val="28"/>
        </w:rPr>
        <w:t xml:space="preserve"> организации дополнительного образования:</w:t>
      </w:r>
    </w:p>
    <w:p w:rsidR="00ED1E79" w:rsidRPr="00ED1E79" w:rsidRDefault="00ED1E79" w:rsidP="00522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E79">
        <w:rPr>
          <w:rFonts w:ascii="Times New Roman" w:hAnsi="Times New Roman" w:cs="Times New Roman"/>
          <w:sz w:val="28"/>
          <w:szCs w:val="28"/>
        </w:rPr>
        <w:t>- Закон «Об образовании в Российской Федерации» №273-ФЗ</w:t>
      </w:r>
    </w:p>
    <w:p w:rsidR="00ED1E79" w:rsidRPr="00ED1E79" w:rsidRDefault="00ED1E79" w:rsidP="00522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E79">
        <w:rPr>
          <w:rFonts w:ascii="Times New Roman" w:hAnsi="Times New Roman" w:cs="Times New Roman"/>
          <w:sz w:val="28"/>
          <w:szCs w:val="28"/>
        </w:rPr>
        <w:t>- Концепция развития дополнительного образования детей (распоряжение Правител</w:t>
      </w:r>
      <w:r w:rsidR="00032041">
        <w:rPr>
          <w:rFonts w:ascii="Times New Roman" w:hAnsi="Times New Roman" w:cs="Times New Roman"/>
          <w:sz w:val="28"/>
          <w:szCs w:val="28"/>
        </w:rPr>
        <w:t>ьства РФ №</w:t>
      </w:r>
      <w:r w:rsidR="00032041" w:rsidRPr="00032041">
        <w:rPr>
          <w:rFonts w:ascii="Times New Roman" w:hAnsi="Times New Roman" w:cs="Times New Roman"/>
          <w:sz w:val="28"/>
          <w:szCs w:val="28"/>
        </w:rPr>
        <w:t xml:space="preserve"> 678-</w:t>
      </w:r>
      <w:r w:rsidR="00032041">
        <w:rPr>
          <w:rFonts w:ascii="Times New Roman" w:hAnsi="Times New Roman" w:cs="Times New Roman"/>
          <w:sz w:val="28"/>
          <w:szCs w:val="28"/>
        </w:rPr>
        <w:t>р от 31.03.2022 г.</w:t>
      </w:r>
      <w:r w:rsidRPr="00ED1E79">
        <w:rPr>
          <w:rFonts w:ascii="Times New Roman" w:hAnsi="Times New Roman" w:cs="Times New Roman"/>
          <w:sz w:val="28"/>
          <w:szCs w:val="28"/>
        </w:rPr>
        <w:t>)</w:t>
      </w:r>
    </w:p>
    <w:p w:rsidR="00ED1E79" w:rsidRPr="00ED1E79" w:rsidRDefault="00ED1E79" w:rsidP="00522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E79">
        <w:rPr>
          <w:rFonts w:ascii="Times New Roman" w:hAnsi="Times New Roman" w:cs="Times New Roman"/>
          <w:sz w:val="28"/>
          <w:szCs w:val="28"/>
        </w:rPr>
        <w:t>- Порядок организации и осуществления образовательной деятельности по дополнительным образова</w:t>
      </w:r>
      <w:r w:rsidR="0038012F">
        <w:rPr>
          <w:rFonts w:ascii="Times New Roman" w:hAnsi="Times New Roman" w:cs="Times New Roman"/>
          <w:sz w:val="28"/>
          <w:szCs w:val="28"/>
        </w:rPr>
        <w:t>тельным программам  (Приказ Министерство про</w:t>
      </w:r>
      <w:r w:rsidR="009B74DE">
        <w:rPr>
          <w:rFonts w:ascii="Times New Roman" w:hAnsi="Times New Roman" w:cs="Times New Roman"/>
          <w:sz w:val="28"/>
          <w:szCs w:val="28"/>
        </w:rPr>
        <w:t>свещения  РФ №196  от 09.11.2018</w:t>
      </w:r>
      <w:r w:rsidRPr="00ED1E79">
        <w:rPr>
          <w:rFonts w:ascii="Times New Roman" w:hAnsi="Times New Roman" w:cs="Times New Roman"/>
          <w:sz w:val="28"/>
          <w:szCs w:val="28"/>
        </w:rPr>
        <w:t>)</w:t>
      </w:r>
      <w:r w:rsidR="00970553">
        <w:rPr>
          <w:rFonts w:ascii="Times New Roman" w:hAnsi="Times New Roman" w:cs="Times New Roman"/>
          <w:sz w:val="28"/>
          <w:szCs w:val="28"/>
        </w:rPr>
        <w:t>с изменениями  от 30.09.2020 г №533</w:t>
      </w:r>
    </w:p>
    <w:p w:rsidR="00ED1E79" w:rsidRPr="00ED1E79" w:rsidRDefault="00ED1E79" w:rsidP="00522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E7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1E7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D1E79">
        <w:rPr>
          <w:rFonts w:ascii="Times New Roman" w:hAnsi="Times New Roman" w:cs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 (Постановление гл. сан</w:t>
      </w:r>
      <w:proofErr w:type="gramStart"/>
      <w:r w:rsidRPr="00ED1E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1E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1E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1E79">
        <w:rPr>
          <w:rFonts w:ascii="Times New Roman" w:hAnsi="Times New Roman" w:cs="Times New Roman"/>
          <w:sz w:val="28"/>
          <w:szCs w:val="28"/>
        </w:rPr>
        <w:t>рача РФ от 04.07.14)</w:t>
      </w:r>
    </w:p>
    <w:p w:rsidR="00ED1E79" w:rsidRPr="00ED1E79" w:rsidRDefault="00ED1E79" w:rsidP="00522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E79">
        <w:rPr>
          <w:rFonts w:ascii="Times New Roman" w:hAnsi="Times New Roman" w:cs="Times New Roman"/>
          <w:sz w:val="28"/>
          <w:szCs w:val="28"/>
        </w:rPr>
        <w:t>- Устав МБ</w:t>
      </w:r>
      <w:r w:rsidR="005C73A4">
        <w:rPr>
          <w:rFonts w:ascii="Times New Roman" w:hAnsi="Times New Roman" w:cs="Times New Roman"/>
          <w:sz w:val="28"/>
          <w:szCs w:val="28"/>
        </w:rPr>
        <w:t>О</w:t>
      </w:r>
      <w:r w:rsidRPr="00ED1E79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ED1E7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D1E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73A4">
        <w:rPr>
          <w:rFonts w:ascii="Times New Roman" w:hAnsi="Times New Roman" w:cs="Times New Roman"/>
          <w:sz w:val="28"/>
          <w:szCs w:val="28"/>
        </w:rPr>
        <w:t>ФОК</w:t>
      </w:r>
      <w:proofErr w:type="gramEnd"/>
      <w:r w:rsidR="005C73A4">
        <w:rPr>
          <w:rFonts w:ascii="Times New Roman" w:hAnsi="Times New Roman" w:cs="Times New Roman"/>
          <w:sz w:val="28"/>
          <w:szCs w:val="28"/>
        </w:rPr>
        <w:t xml:space="preserve"> «Метеор»</w:t>
      </w:r>
      <w:r w:rsidRPr="00ED1E79">
        <w:rPr>
          <w:rFonts w:ascii="Times New Roman" w:hAnsi="Times New Roman" w:cs="Times New Roman"/>
          <w:sz w:val="28"/>
          <w:szCs w:val="28"/>
        </w:rPr>
        <w:t xml:space="preserve"> г. Павлово.</w:t>
      </w:r>
    </w:p>
    <w:p w:rsidR="00ED1E79" w:rsidRPr="00ED1E79" w:rsidRDefault="00ED1E79" w:rsidP="00522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E79">
        <w:rPr>
          <w:rFonts w:ascii="Times New Roman" w:hAnsi="Times New Roman" w:cs="Times New Roman"/>
          <w:sz w:val="28"/>
          <w:szCs w:val="28"/>
        </w:rPr>
        <w:t>Направлен</w:t>
      </w:r>
      <w:r w:rsidR="007E15BD">
        <w:rPr>
          <w:rFonts w:ascii="Times New Roman" w:hAnsi="Times New Roman" w:cs="Times New Roman"/>
          <w:sz w:val="28"/>
          <w:szCs w:val="28"/>
        </w:rPr>
        <w:t xml:space="preserve">ность программы – </w:t>
      </w:r>
      <w:r w:rsidR="00CD70D3">
        <w:rPr>
          <w:rFonts w:ascii="Times New Roman" w:hAnsi="Times New Roman" w:cs="Times New Roman"/>
          <w:sz w:val="28"/>
          <w:szCs w:val="28"/>
        </w:rPr>
        <w:t xml:space="preserve">физкультурно - </w:t>
      </w:r>
      <w:r w:rsidR="007E15BD">
        <w:rPr>
          <w:rFonts w:ascii="Times New Roman" w:hAnsi="Times New Roman" w:cs="Times New Roman"/>
          <w:sz w:val="28"/>
          <w:szCs w:val="28"/>
        </w:rPr>
        <w:t>спортивная</w:t>
      </w:r>
      <w:r w:rsidRPr="00ED1E79">
        <w:rPr>
          <w:rFonts w:ascii="Times New Roman" w:hAnsi="Times New Roman" w:cs="Times New Roman"/>
          <w:sz w:val="28"/>
          <w:szCs w:val="28"/>
        </w:rPr>
        <w:t>.</w:t>
      </w:r>
    </w:p>
    <w:p w:rsidR="00303F3D" w:rsidRPr="005B2B8F" w:rsidRDefault="00303F3D" w:rsidP="0052220A">
      <w:pPr>
        <w:pStyle w:val="a4"/>
        <w:jc w:val="both"/>
        <w:rPr>
          <w:i w:val="0"/>
          <w:sz w:val="28"/>
          <w:szCs w:val="28"/>
        </w:rPr>
      </w:pPr>
    </w:p>
    <w:p w:rsidR="00303F3D" w:rsidRPr="00303F3D" w:rsidRDefault="00303F3D" w:rsidP="00522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3F3D">
        <w:rPr>
          <w:rFonts w:ascii="Times New Roman" w:hAnsi="Times New Roman" w:cs="Times New Roman"/>
          <w:sz w:val="28"/>
          <w:szCs w:val="28"/>
        </w:rPr>
        <w:t xml:space="preserve">      </w:t>
      </w:r>
      <w:r w:rsidRPr="00303F3D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303F3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303F3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303F3D">
        <w:rPr>
          <w:rFonts w:ascii="Times New Roman" w:hAnsi="Times New Roman" w:cs="Times New Roman"/>
          <w:sz w:val="28"/>
          <w:szCs w:val="28"/>
        </w:rPr>
        <w:t>формирование и развитие личности ребёнка путём приобщения к шахматной игре.</w:t>
      </w:r>
    </w:p>
    <w:p w:rsidR="00303F3D" w:rsidRPr="00303F3D" w:rsidRDefault="00303F3D" w:rsidP="005222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F3D">
        <w:rPr>
          <w:rFonts w:ascii="Times New Roman" w:hAnsi="Times New Roman" w:cs="Times New Roman"/>
          <w:b/>
          <w:sz w:val="28"/>
          <w:szCs w:val="28"/>
        </w:rPr>
        <w:t xml:space="preserve">    Задачи:</w:t>
      </w:r>
    </w:p>
    <w:p w:rsidR="00303F3D" w:rsidRPr="00303F3D" w:rsidRDefault="00303F3D" w:rsidP="0052220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3F3D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303F3D" w:rsidRPr="00303F3D" w:rsidRDefault="00303F3D" w:rsidP="0052220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3F3D">
        <w:rPr>
          <w:rFonts w:ascii="Times New Roman" w:hAnsi="Times New Roman" w:cs="Times New Roman"/>
          <w:sz w:val="28"/>
          <w:szCs w:val="28"/>
        </w:rPr>
        <w:t>обучить правилам игры в шахматы;</w:t>
      </w:r>
    </w:p>
    <w:p w:rsidR="00303F3D" w:rsidRPr="00303F3D" w:rsidRDefault="00303F3D" w:rsidP="0052220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3F3D">
        <w:rPr>
          <w:rFonts w:ascii="Times New Roman" w:hAnsi="Times New Roman" w:cs="Times New Roman"/>
          <w:sz w:val="28"/>
          <w:szCs w:val="28"/>
        </w:rPr>
        <w:t>способствовать овладению обучающимися элементами тактики и стратегии шахматной игры;</w:t>
      </w:r>
    </w:p>
    <w:p w:rsidR="00303F3D" w:rsidRPr="00303F3D" w:rsidRDefault="00303F3D" w:rsidP="0052220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3F3D">
        <w:rPr>
          <w:rFonts w:ascii="Times New Roman" w:hAnsi="Times New Roman" w:cs="Times New Roman"/>
          <w:sz w:val="28"/>
          <w:szCs w:val="28"/>
        </w:rPr>
        <w:t>подготовить детей к участию в соревнованиях, выполнению спортивного разряда;</w:t>
      </w:r>
    </w:p>
    <w:p w:rsidR="00303F3D" w:rsidRPr="00303F3D" w:rsidRDefault="00303F3D" w:rsidP="0052220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3F3D">
        <w:rPr>
          <w:rFonts w:ascii="Times New Roman" w:hAnsi="Times New Roman" w:cs="Times New Roman"/>
          <w:sz w:val="28"/>
          <w:szCs w:val="28"/>
        </w:rPr>
        <w:t>формировать навыки работы с шахматными компьютерными программам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303F3D" w:rsidRPr="00303F3D" w:rsidRDefault="00303F3D" w:rsidP="00522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3F3D" w:rsidRPr="00303F3D" w:rsidRDefault="00303F3D" w:rsidP="0052220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3F3D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</w:p>
    <w:p w:rsidR="00303F3D" w:rsidRPr="00303F3D" w:rsidRDefault="00303F3D" w:rsidP="0052220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3F3D">
        <w:rPr>
          <w:rFonts w:ascii="Times New Roman" w:hAnsi="Times New Roman" w:cs="Times New Roman"/>
          <w:sz w:val="28"/>
          <w:szCs w:val="28"/>
        </w:rPr>
        <w:t>развить посредством шахмат логическое мышление, способность к действию в уме, способность сравнивать, обобщать, предвидеть результаты своей деятельности;</w:t>
      </w:r>
    </w:p>
    <w:p w:rsidR="00303F3D" w:rsidRPr="00303F3D" w:rsidRDefault="00303F3D" w:rsidP="0052220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3F3D">
        <w:rPr>
          <w:rFonts w:ascii="Times New Roman" w:hAnsi="Times New Roman" w:cs="Times New Roman"/>
          <w:sz w:val="28"/>
          <w:szCs w:val="28"/>
        </w:rPr>
        <w:lastRenderedPageBreak/>
        <w:t>совершенствовать внимание, память;</w:t>
      </w:r>
    </w:p>
    <w:p w:rsidR="00303F3D" w:rsidRDefault="00303F3D" w:rsidP="0052220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3F3D">
        <w:rPr>
          <w:rFonts w:ascii="Times New Roman" w:hAnsi="Times New Roman" w:cs="Times New Roman"/>
          <w:sz w:val="28"/>
          <w:szCs w:val="28"/>
        </w:rPr>
        <w:t>развить творческое воображение и интуицию</w:t>
      </w:r>
    </w:p>
    <w:p w:rsidR="00303F3D" w:rsidRDefault="00303F3D" w:rsidP="00522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3F3D" w:rsidRPr="00303F3D" w:rsidRDefault="00303F3D" w:rsidP="00522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3F3D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</w:p>
    <w:p w:rsidR="00303F3D" w:rsidRPr="00303F3D" w:rsidRDefault="00303F3D" w:rsidP="0052220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3F3D">
        <w:rPr>
          <w:rFonts w:ascii="Times New Roman" w:hAnsi="Times New Roman" w:cs="Times New Roman"/>
          <w:sz w:val="28"/>
          <w:szCs w:val="28"/>
        </w:rPr>
        <w:t>способствовать организации досуга школьников, расширению круга их общения</w:t>
      </w:r>
    </w:p>
    <w:p w:rsidR="00303F3D" w:rsidRPr="00303F3D" w:rsidRDefault="00303F3D" w:rsidP="0052220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3F3D">
        <w:rPr>
          <w:rFonts w:ascii="Times New Roman" w:hAnsi="Times New Roman" w:cs="Times New Roman"/>
          <w:sz w:val="28"/>
          <w:szCs w:val="28"/>
        </w:rPr>
        <w:t>воспитать спортивные черты характера: волю к победе, выдержку, умение достойно переносить поражения, корректное отношение к сопернику;</w:t>
      </w:r>
    </w:p>
    <w:p w:rsidR="0022087F" w:rsidRDefault="0022087F" w:rsidP="0052220A">
      <w:pPr>
        <w:pStyle w:val="a4"/>
        <w:jc w:val="both"/>
        <w:rPr>
          <w:i w:val="0"/>
          <w:sz w:val="28"/>
          <w:szCs w:val="28"/>
        </w:rPr>
      </w:pPr>
    </w:p>
    <w:p w:rsidR="0022087F" w:rsidRPr="0022087F" w:rsidRDefault="0022087F" w:rsidP="0052220A">
      <w:pPr>
        <w:spacing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087F">
        <w:rPr>
          <w:rFonts w:ascii="Times New Roman" w:hAnsi="Times New Roman" w:cs="Times New Roman"/>
          <w:b/>
          <w:bCs/>
          <w:sz w:val="28"/>
          <w:szCs w:val="28"/>
        </w:rPr>
        <w:t>Отличительные особенности данной программы:</w:t>
      </w:r>
    </w:p>
    <w:p w:rsidR="00D00692" w:rsidRDefault="00303F3D" w:rsidP="0052220A">
      <w:pPr>
        <w:pStyle w:val="a4"/>
        <w:jc w:val="both"/>
        <w:rPr>
          <w:i w:val="0"/>
          <w:sz w:val="28"/>
          <w:szCs w:val="28"/>
        </w:rPr>
      </w:pPr>
      <w:r w:rsidRPr="005B2B8F">
        <w:rPr>
          <w:sz w:val="28"/>
          <w:szCs w:val="28"/>
        </w:rPr>
        <w:t xml:space="preserve">  </w:t>
      </w:r>
      <w:r w:rsidR="00D00692">
        <w:rPr>
          <w:i w:val="0"/>
          <w:sz w:val="28"/>
          <w:szCs w:val="28"/>
        </w:rPr>
        <w:t xml:space="preserve">   Про</w:t>
      </w:r>
      <w:r w:rsidR="00032041">
        <w:rPr>
          <w:i w:val="0"/>
          <w:sz w:val="28"/>
          <w:szCs w:val="28"/>
        </w:rPr>
        <w:t>грамма является модифицированной</w:t>
      </w:r>
      <w:r w:rsidR="00D00692">
        <w:rPr>
          <w:i w:val="0"/>
          <w:sz w:val="28"/>
          <w:szCs w:val="28"/>
        </w:rPr>
        <w:t xml:space="preserve">. За основу взяты программы </w:t>
      </w:r>
      <w:proofErr w:type="spellStart"/>
      <w:r w:rsidR="00D00692">
        <w:rPr>
          <w:i w:val="0"/>
          <w:sz w:val="28"/>
          <w:szCs w:val="28"/>
        </w:rPr>
        <w:t>И.Сухина</w:t>
      </w:r>
      <w:proofErr w:type="spellEnd"/>
      <w:r w:rsidR="00D00692">
        <w:rPr>
          <w:i w:val="0"/>
          <w:sz w:val="28"/>
          <w:szCs w:val="28"/>
        </w:rPr>
        <w:t xml:space="preserve"> «Шахматы - школе», В. Чехова, С.</w:t>
      </w:r>
      <w:r w:rsidR="009D6FC4">
        <w:rPr>
          <w:i w:val="0"/>
          <w:sz w:val="28"/>
          <w:szCs w:val="28"/>
        </w:rPr>
        <w:t xml:space="preserve"> </w:t>
      </w:r>
      <w:r w:rsidR="00D00692">
        <w:rPr>
          <w:i w:val="0"/>
          <w:sz w:val="28"/>
          <w:szCs w:val="28"/>
        </w:rPr>
        <w:t xml:space="preserve">Архипова, В. </w:t>
      </w:r>
      <w:proofErr w:type="spellStart"/>
      <w:r w:rsidR="00D00692">
        <w:rPr>
          <w:i w:val="0"/>
          <w:sz w:val="28"/>
          <w:szCs w:val="28"/>
        </w:rPr>
        <w:t>Комлякова</w:t>
      </w:r>
      <w:proofErr w:type="spellEnd"/>
      <w:r w:rsidR="00D00692">
        <w:rPr>
          <w:i w:val="0"/>
          <w:sz w:val="28"/>
          <w:szCs w:val="28"/>
        </w:rPr>
        <w:t xml:space="preserve"> «Подготовка шахматистов </w:t>
      </w:r>
      <w:r w:rsidR="00D00692">
        <w:rPr>
          <w:i w:val="0"/>
          <w:sz w:val="28"/>
          <w:szCs w:val="28"/>
          <w:lang w:val="en-US"/>
        </w:rPr>
        <w:t>IV</w:t>
      </w:r>
      <w:r w:rsidR="00D00692" w:rsidRPr="004D0811">
        <w:rPr>
          <w:i w:val="0"/>
          <w:sz w:val="28"/>
          <w:szCs w:val="28"/>
        </w:rPr>
        <w:t>-</w:t>
      </w:r>
      <w:r w:rsidR="00D00692">
        <w:rPr>
          <w:i w:val="0"/>
          <w:sz w:val="28"/>
          <w:szCs w:val="28"/>
          <w:lang w:val="en-US"/>
        </w:rPr>
        <w:t>II</w:t>
      </w:r>
      <w:r w:rsidR="00D00692" w:rsidRPr="004D0811">
        <w:rPr>
          <w:i w:val="0"/>
          <w:sz w:val="28"/>
          <w:szCs w:val="28"/>
        </w:rPr>
        <w:t xml:space="preserve"> </w:t>
      </w:r>
      <w:r w:rsidR="00D00692">
        <w:rPr>
          <w:i w:val="0"/>
          <w:sz w:val="28"/>
          <w:szCs w:val="28"/>
        </w:rPr>
        <w:t xml:space="preserve">разрядов». </w:t>
      </w:r>
    </w:p>
    <w:p w:rsidR="00D00692" w:rsidRDefault="00D00692" w:rsidP="0052220A">
      <w:pPr>
        <w:pStyle w:val="a4"/>
        <w:jc w:val="both"/>
        <w:rPr>
          <w:i w:val="0"/>
          <w:sz w:val="28"/>
          <w:szCs w:val="28"/>
        </w:rPr>
      </w:pPr>
    </w:p>
    <w:p w:rsidR="00303F3D" w:rsidRPr="005B2B8F" w:rsidRDefault="0022087F" w:rsidP="0052220A">
      <w:pPr>
        <w:pStyle w:val="a4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="00D00692">
        <w:rPr>
          <w:i w:val="0"/>
          <w:sz w:val="28"/>
          <w:szCs w:val="28"/>
        </w:rPr>
        <w:t xml:space="preserve"> В </w:t>
      </w:r>
      <w:r>
        <w:rPr>
          <w:i w:val="0"/>
          <w:sz w:val="28"/>
          <w:szCs w:val="28"/>
        </w:rPr>
        <w:t>программе</w:t>
      </w:r>
      <w:r w:rsidR="00303F3D" w:rsidRPr="005B2B8F">
        <w:rPr>
          <w:i w:val="0"/>
          <w:sz w:val="28"/>
          <w:szCs w:val="28"/>
        </w:rPr>
        <w:t xml:space="preserve"> «Детский шахматн</w:t>
      </w:r>
      <w:r>
        <w:rPr>
          <w:i w:val="0"/>
          <w:sz w:val="28"/>
          <w:szCs w:val="28"/>
        </w:rPr>
        <w:t>ый клуб» используется личностно-ориентированная технология</w:t>
      </w:r>
      <w:r w:rsidR="00303F3D" w:rsidRPr="005B2B8F">
        <w:rPr>
          <w:i w:val="0"/>
          <w:sz w:val="28"/>
          <w:szCs w:val="28"/>
        </w:rPr>
        <w:t>, которая предполагает максимальную опору</w:t>
      </w:r>
      <w:r w:rsidR="00CD70D3">
        <w:rPr>
          <w:i w:val="0"/>
          <w:sz w:val="28"/>
          <w:szCs w:val="28"/>
        </w:rPr>
        <w:t xml:space="preserve"> на субъективный опыт каждого уча</w:t>
      </w:r>
      <w:r w:rsidR="00303F3D" w:rsidRPr="005B2B8F">
        <w:rPr>
          <w:i w:val="0"/>
          <w:sz w:val="28"/>
          <w:szCs w:val="28"/>
        </w:rPr>
        <w:t xml:space="preserve">щегося, его анализ, сравнение, выбор оптимального содержания этого опыта, перевод его в систему понятий, т.е. своеобразное «окультуривание» субъективного опыта. В процессе обучения реализуется </w:t>
      </w:r>
      <w:proofErr w:type="spellStart"/>
      <w:r w:rsidR="00303F3D" w:rsidRPr="005B2B8F">
        <w:rPr>
          <w:i w:val="0"/>
          <w:sz w:val="28"/>
          <w:szCs w:val="28"/>
        </w:rPr>
        <w:t>разноуровневый</w:t>
      </w:r>
      <w:proofErr w:type="spellEnd"/>
      <w:r w:rsidR="00303F3D" w:rsidRPr="005B2B8F">
        <w:rPr>
          <w:i w:val="0"/>
          <w:sz w:val="28"/>
          <w:szCs w:val="28"/>
        </w:rPr>
        <w:t>, дифференцированный и индивидуальный подход.</w:t>
      </w:r>
    </w:p>
    <w:p w:rsidR="00303F3D" w:rsidRPr="005B2B8F" w:rsidRDefault="00303F3D" w:rsidP="0052220A">
      <w:pPr>
        <w:pStyle w:val="a4"/>
        <w:jc w:val="both"/>
        <w:rPr>
          <w:i w:val="0"/>
          <w:sz w:val="28"/>
          <w:szCs w:val="28"/>
        </w:rPr>
      </w:pPr>
      <w:r w:rsidRPr="005B2B8F">
        <w:rPr>
          <w:i w:val="0"/>
          <w:sz w:val="28"/>
          <w:szCs w:val="28"/>
        </w:rPr>
        <w:t xml:space="preserve">     В основе </w:t>
      </w:r>
      <w:proofErr w:type="spellStart"/>
      <w:r w:rsidRPr="005B2B8F">
        <w:rPr>
          <w:i w:val="0"/>
          <w:sz w:val="28"/>
          <w:szCs w:val="28"/>
        </w:rPr>
        <w:t>разноуровневого</w:t>
      </w:r>
      <w:proofErr w:type="spellEnd"/>
      <w:r w:rsidRPr="005B2B8F">
        <w:rPr>
          <w:i w:val="0"/>
          <w:sz w:val="28"/>
          <w:szCs w:val="28"/>
        </w:rPr>
        <w:t xml:space="preserve"> подхода лежит возможность оценки обучающихся по уровням их учебных достижений в овладении </w:t>
      </w:r>
      <w:proofErr w:type="spellStart"/>
      <w:r w:rsidRPr="005B2B8F">
        <w:rPr>
          <w:i w:val="0"/>
          <w:sz w:val="28"/>
          <w:szCs w:val="28"/>
        </w:rPr>
        <w:t>ЗУНами</w:t>
      </w:r>
      <w:proofErr w:type="spellEnd"/>
      <w:r w:rsidRPr="005B2B8F">
        <w:rPr>
          <w:i w:val="0"/>
          <w:sz w:val="28"/>
          <w:szCs w:val="28"/>
        </w:rPr>
        <w:t>. Для этого подбирается дидактический материал, включающий задания разной трудности.</w:t>
      </w:r>
    </w:p>
    <w:p w:rsidR="00303F3D" w:rsidRPr="005B2B8F" w:rsidRDefault="00303F3D" w:rsidP="0052220A">
      <w:pPr>
        <w:pStyle w:val="a4"/>
        <w:jc w:val="both"/>
        <w:rPr>
          <w:i w:val="0"/>
          <w:sz w:val="28"/>
          <w:szCs w:val="28"/>
        </w:rPr>
      </w:pPr>
      <w:r w:rsidRPr="005B2B8F">
        <w:rPr>
          <w:i w:val="0"/>
          <w:sz w:val="28"/>
          <w:szCs w:val="28"/>
        </w:rPr>
        <w:t xml:space="preserve">      Дифференцированный подход даёт возможность использовать как основной критерий избирательное отношение обучающегося к области знаний через овладение её содержанием. </w:t>
      </w:r>
    </w:p>
    <w:p w:rsidR="00303F3D" w:rsidRPr="005B2B8F" w:rsidRDefault="00303F3D" w:rsidP="0052220A">
      <w:pPr>
        <w:pStyle w:val="a4"/>
        <w:jc w:val="both"/>
        <w:rPr>
          <w:i w:val="0"/>
          <w:sz w:val="28"/>
          <w:szCs w:val="28"/>
        </w:rPr>
      </w:pPr>
      <w:r w:rsidRPr="005B2B8F">
        <w:rPr>
          <w:i w:val="0"/>
          <w:sz w:val="28"/>
          <w:szCs w:val="28"/>
        </w:rPr>
        <w:t xml:space="preserve">    Индивидуальный подход индивидуализирует обучающие возможности каждой личности. </w:t>
      </w:r>
    </w:p>
    <w:p w:rsidR="00303F3D" w:rsidRPr="005B2B8F" w:rsidRDefault="00303F3D" w:rsidP="0052220A">
      <w:pPr>
        <w:pStyle w:val="a4"/>
        <w:jc w:val="both"/>
        <w:rPr>
          <w:i w:val="0"/>
          <w:sz w:val="28"/>
          <w:szCs w:val="28"/>
        </w:rPr>
      </w:pPr>
      <w:r w:rsidRPr="005B2B8F">
        <w:rPr>
          <w:i w:val="0"/>
          <w:sz w:val="28"/>
          <w:szCs w:val="28"/>
        </w:rPr>
        <w:t xml:space="preserve">     Одна из ведущих задач педагога заключается в том, чтобы создать на занятиях ситуацию успеха, помочь каждому обучающемуся проявить свои способности и развить их. Педагог должен подобрать вопрос или конкретное задание для ученика таким образом, чтобы он мог ответить правильно,  решить задачу, возможно с небольшой помощью. Педагог всегда может подобрать ученику спарринг партнёра, равного по силам, с которым интересно соревноваться.</w:t>
      </w:r>
    </w:p>
    <w:p w:rsidR="00303F3D" w:rsidRDefault="00303F3D" w:rsidP="0052220A">
      <w:pPr>
        <w:pStyle w:val="a4"/>
        <w:jc w:val="both"/>
        <w:rPr>
          <w:i w:val="0"/>
          <w:sz w:val="28"/>
          <w:szCs w:val="28"/>
        </w:rPr>
      </w:pPr>
      <w:r w:rsidRPr="005B2B8F">
        <w:rPr>
          <w:i w:val="0"/>
          <w:sz w:val="28"/>
          <w:szCs w:val="28"/>
        </w:rPr>
        <w:t xml:space="preserve">     Правильно решенные задачи, угаданный ход за чемпиона мира, выигранные партии у компьютерной программы, у других членов клуба являются стимулом для дальнейшего совершенствования, так как у  детей появляется ощущение постоянного личностного роста. </w:t>
      </w:r>
    </w:p>
    <w:p w:rsidR="00EB4412" w:rsidRPr="00EB4412" w:rsidRDefault="00EB4412" w:rsidP="0052220A">
      <w:pPr>
        <w:pStyle w:val="a4"/>
        <w:jc w:val="both"/>
        <w:rPr>
          <w:i w:val="0"/>
          <w:sz w:val="28"/>
          <w:szCs w:val="28"/>
        </w:rPr>
      </w:pPr>
      <w:r w:rsidRPr="00EB4412">
        <w:rPr>
          <w:rStyle w:val="markedcontent"/>
          <w:b/>
          <w:i w:val="0"/>
          <w:sz w:val="28"/>
          <w:szCs w:val="28"/>
        </w:rPr>
        <w:t>Педагогическая целесообразность</w:t>
      </w:r>
      <w:r w:rsidRPr="00EB4412">
        <w:rPr>
          <w:rStyle w:val="markedcontent"/>
          <w:i w:val="0"/>
          <w:sz w:val="28"/>
          <w:szCs w:val="28"/>
        </w:rPr>
        <w:t xml:space="preserve"> программы в</w:t>
      </w:r>
      <w:r>
        <w:rPr>
          <w:rStyle w:val="markedcontent"/>
          <w:i w:val="0"/>
          <w:sz w:val="28"/>
          <w:szCs w:val="28"/>
        </w:rPr>
        <w:t xml:space="preserve"> том, что происходит вовлечение </w:t>
      </w:r>
      <w:r w:rsidRPr="00EB4412">
        <w:rPr>
          <w:rStyle w:val="markedcontent"/>
          <w:i w:val="0"/>
          <w:sz w:val="28"/>
          <w:szCs w:val="28"/>
        </w:rPr>
        <w:t>детей в такой интеллектуальный,</w:t>
      </w:r>
      <w:r w:rsidRPr="00EB4412">
        <w:rPr>
          <w:i w:val="0"/>
          <w:sz w:val="28"/>
          <w:szCs w:val="28"/>
        </w:rPr>
        <w:br/>
      </w:r>
      <w:r w:rsidRPr="00EB4412">
        <w:rPr>
          <w:rStyle w:val="markedcontent"/>
          <w:i w:val="0"/>
          <w:sz w:val="28"/>
          <w:szCs w:val="28"/>
        </w:rPr>
        <w:t>значимый вид спорта, как шахматы, которые по своей природе остаются, прежде всего, игрой. И ребенок, особенно в</w:t>
      </w:r>
      <w:r w:rsidRPr="00EB4412">
        <w:rPr>
          <w:i w:val="0"/>
          <w:sz w:val="28"/>
          <w:szCs w:val="28"/>
        </w:rPr>
        <w:br/>
      </w:r>
      <w:r w:rsidRPr="00EB4412">
        <w:rPr>
          <w:rStyle w:val="markedcontent"/>
          <w:i w:val="0"/>
          <w:sz w:val="28"/>
          <w:szCs w:val="28"/>
        </w:rPr>
        <w:t>начале обучения, воспринимает их именно как игру. Шахматы - профессиональный вид спорта, к тому же все детские</w:t>
      </w:r>
      <w:r w:rsidRPr="00EB4412">
        <w:rPr>
          <w:i w:val="0"/>
          <w:sz w:val="28"/>
          <w:szCs w:val="28"/>
        </w:rPr>
        <w:br/>
      </w:r>
      <w:r w:rsidRPr="00EB4412">
        <w:rPr>
          <w:rStyle w:val="markedcontent"/>
          <w:i w:val="0"/>
          <w:sz w:val="28"/>
          <w:szCs w:val="28"/>
        </w:rPr>
        <w:t>соревнования носят спортивную направленность. Поэтому развитие личности ребенка происходит через шахматную игру в</w:t>
      </w:r>
      <w:r w:rsidRPr="00EB4412">
        <w:rPr>
          <w:i w:val="0"/>
          <w:sz w:val="28"/>
          <w:szCs w:val="28"/>
        </w:rPr>
        <w:br/>
      </w:r>
      <w:r w:rsidRPr="00EB4412">
        <w:rPr>
          <w:rStyle w:val="markedcontent"/>
          <w:i w:val="0"/>
          <w:sz w:val="28"/>
          <w:szCs w:val="28"/>
        </w:rPr>
        <w:t xml:space="preserve">ее спортивной форме. Спорт вырабатывает в человеке ряд необходимых и требуемых </w:t>
      </w:r>
      <w:r w:rsidRPr="00EB4412">
        <w:rPr>
          <w:rStyle w:val="markedcontent"/>
          <w:i w:val="0"/>
          <w:sz w:val="28"/>
          <w:szCs w:val="28"/>
        </w:rPr>
        <w:lastRenderedPageBreak/>
        <w:t>в обществе качеств:</w:t>
      </w:r>
      <w:r w:rsidRPr="00EB4412">
        <w:rPr>
          <w:i w:val="0"/>
          <w:sz w:val="28"/>
          <w:szCs w:val="28"/>
        </w:rPr>
        <w:br/>
      </w:r>
      <w:r w:rsidRPr="00EB4412">
        <w:rPr>
          <w:rStyle w:val="markedcontent"/>
          <w:i w:val="0"/>
          <w:sz w:val="28"/>
          <w:szCs w:val="28"/>
        </w:rPr>
        <w:t>целеустремленность, волю, выносливость, терпение, способность к концентрации внимания, смелость, расчет, умение</w:t>
      </w:r>
      <w:r w:rsidRPr="00EB4412">
        <w:rPr>
          <w:i w:val="0"/>
          <w:sz w:val="28"/>
          <w:szCs w:val="28"/>
        </w:rPr>
        <w:br/>
      </w:r>
      <w:r w:rsidRPr="00EB4412">
        <w:rPr>
          <w:rStyle w:val="markedcontent"/>
          <w:i w:val="0"/>
          <w:sz w:val="28"/>
          <w:szCs w:val="28"/>
        </w:rPr>
        <w:t>быстро и правильно принимать решения в меняющейся обстановке и т.д. Шахматы, сочетающие в себе также элементы</w:t>
      </w:r>
      <w:r w:rsidRPr="00EB4412">
        <w:rPr>
          <w:i w:val="0"/>
          <w:sz w:val="28"/>
          <w:szCs w:val="28"/>
        </w:rPr>
        <w:br/>
      </w:r>
      <w:r w:rsidRPr="00EB4412">
        <w:rPr>
          <w:rStyle w:val="markedcontent"/>
          <w:i w:val="0"/>
          <w:sz w:val="28"/>
          <w:szCs w:val="28"/>
        </w:rPr>
        <w:t>науки и искусства, могут вырабатывать в детях эти черты более эффективно, чем другие виды спорта. Формирование этих</w:t>
      </w:r>
      <w:r w:rsidRPr="00EB4412">
        <w:rPr>
          <w:i w:val="0"/>
          <w:sz w:val="28"/>
          <w:szCs w:val="28"/>
        </w:rPr>
        <w:br/>
      </w:r>
      <w:r w:rsidRPr="00EB4412">
        <w:rPr>
          <w:rStyle w:val="markedcontent"/>
          <w:i w:val="0"/>
          <w:sz w:val="28"/>
          <w:szCs w:val="28"/>
        </w:rPr>
        <w:t>качеств нуждается, безусловно, в мотивации, а в шахматах любое поражение и извлеченные из него уроки способны</w:t>
      </w:r>
      <w:r w:rsidRPr="00EB4412">
        <w:rPr>
          <w:i w:val="0"/>
          <w:sz w:val="28"/>
          <w:szCs w:val="28"/>
        </w:rPr>
        <w:br/>
      </w:r>
      <w:r w:rsidRPr="00EB4412">
        <w:rPr>
          <w:rStyle w:val="markedcontent"/>
          <w:i w:val="0"/>
          <w:sz w:val="28"/>
          <w:szCs w:val="28"/>
        </w:rPr>
        <w:t>создать у ребенка сильнейшую мотивацию к вырабо</w:t>
      </w:r>
      <w:r>
        <w:rPr>
          <w:rStyle w:val="markedcontent"/>
          <w:i w:val="0"/>
          <w:sz w:val="28"/>
          <w:szCs w:val="28"/>
        </w:rPr>
        <w:t xml:space="preserve">тке у себя определенных свойств  </w:t>
      </w:r>
      <w:r w:rsidRPr="00EB4412">
        <w:rPr>
          <w:rStyle w:val="markedcontent"/>
          <w:i w:val="0"/>
          <w:sz w:val="28"/>
          <w:szCs w:val="28"/>
        </w:rPr>
        <w:t>характера.</w:t>
      </w:r>
      <w:r w:rsidRPr="00EB4412">
        <w:rPr>
          <w:i w:val="0"/>
          <w:sz w:val="28"/>
          <w:szCs w:val="28"/>
        </w:rPr>
        <w:br/>
      </w:r>
    </w:p>
    <w:p w:rsidR="0078555B" w:rsidRPr="00EB4412" w:rsidRDefault="0078555B" w:rsidP="0052220A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4412">
        <w:rPr>
          <w:rFonts w:ascii="Times New Roman" w:hAnsi="Times New Roman" w:cs="Times New Roman"/>
          <w:sz w:val="28"/>
          <w:szCs w:val="28"/>
        </w:rPr>
        <w:t xml:space="preserve">   </w:t>
      </w:r>
      <w:r w:rsidRPr="004F127B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процесса:</w:t>
      </w:r>
    </w:p>
    <w:p w:rsidR="00FF499B" w:rsidRPr="004F127B" w:rsidRDefault="00970553" w:rsidP="00522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очная с применением дистанционных технологий. </w:t>
      </w:r>
      <w:r w:rsidR="00FF499B" w:rsidRPr="004F127B">
        <w:rPr>
          <w:rFonts w:ascii="Times New Roman" w:hAnsi="Times New Roman" w:cs="Times New Roman"/>
          <w:sz w:val="28"/>
          <w:szCs w:val="28"/>
        </w:rPr>
        <w:t>Программа рассчитана</w:t>
      </w:r>
      <w:r w:rsidR="004F127B" w:rsidRPr="004F127B">
        <w:rPr>
          <w:rFonts w:ascii="Times New Roman" w:hAnsi="Times New Roman" w:cs="Times New Roman"/>
          <w:sz w:val="28"/>
          <w:szCs w:val="28"/>
        </w:rPr>
        <w:t xml:space="preserve"> н</w:t>
      </w:r>
      <w:r w:rsidR="00CD70D3">
        <w:rPr>
          <w:rFonts w:ascii="Times New Roman" w:hAnsi="Times New Roman" w:cs="Times New Roman"/>
          <w:sz w:val="28"/>
          <w:szCs w:val="28"/>
        </w:rPr>
        <w:t>а детей в возрасте от 5</w:t>
      </w:r>
      <w:r w:rsidR="0078555B" w:rsidRPr="004F127B">
        <w:rPr>
          <w:rFonts w:ascii="Times New Roman" w:hAnsi="Times New Roman" w:cs="Times New Roman"/>
          <w:sz w:val="28"/>
          <w:szCs w:val="28"/>
        </w:rPr>
        <w:t xml:space="preserve"> до</w:t>
      </w:r>
      <w:r w:rsidR="008A2FA9" w:rsidRPr="004F127B">
        <w:rPr>
          <w:rFonts w:ascii="Times New Roman" w:hAnsi="Times New Roman" w:cs="Times New Roman"/>
          <w:sz w:val="28"/>
          <w:szCs w:val="28"/>
        </w:rPr>
        <w:t xml:space="preserve"> </w:t>
      </w:r>
      <w:r w:rsidR="0078555B" w:rsidRPr="004F127B">
        <w:rPr>
          <w:rFonts w:ascii="Times New Roman" w:hAnsi="Times New Roman" w:cs="Times New Roman"/>
          <w:sz w:val="28"/>
          <w:szCs w:val="28"/>
        </w:rPr>
        <w:t>17 лет.</w:t>
      </w:r>
    </w:p>
    <w:p w:rsidR="00FF499B" w:rsidRDefault="00FF499B" w:rsidP="00522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127B">
        <w:rPr>
          <w:rFonts w:ascii="Times New Roman" w:hAnsi="Times New Roman" w:cs="Times New Roman"/>
          <w:sz w:val="28"/>
          <w:szCs w:val="28"/>
        </w:rPr>
        <w:t>Срок реализаци</w:t>
      </w:r>
      <w:r w:rsidR="00032041">
        <w:rPr>
          <w:rFonts w:ascii="Times New Roman" w:hAnsi="Times New Roman" w:cs="Times New Roman"/>
          <w:sz w:val="28"/>
          <w:szCs w:val="28"/>
        </w:rPr>
        <w:t xml:space="preserve">и программы </w:t>
      </w:r>
      <w:r w:rsidR="005C73A4">
        <w:rPr>
          <w:rFonts w:ascii="Times New Roman" w:hAnsi="Times New Roman" w:cs="Times New Roman"/>
          <w:sz w:val="28"/>
          <w:szCs w:val="28"/>
        </w:rPr>
        <w:t>1</w:t>
      </w:r>
      <w:r w:rsidRPr="004F12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667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0A1" w:rsidRPr="004F127B" w:rsidRDefault="00E670A1" w:rsidP="00522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70A1" w:rsidRDefault="00E670A1" w:rsidP="00E670A1">
      <w:pPr>
        <w:pStyle w:val="2"/>
        <w:kinsoku w:val="0"/>
        <w:overflowPunct w:val="0"/>
        <w:spacing w:before="37"/>
        <w:ind w:left="119"/>
        <w:rPr>
          <w:b w:val="0"/>
          <w:bCs w:val="0"/>
          <w:color w:val="000000"/>
        </w:rPr>
      </w:pPr>
      <w:r>
        <w:rPr>
          <w:spacing w:val="-1"/>
        </w:rPr>
        <w:t>Наполняемость</w:t>
      </w:r>
      <w:r>
        <w:rPr>
          <w:spacing w:val="-3"/>
        </w:rPr>
        <w:t xml:space="preserve"> </w:t>
      </w:r>
      <w:r>
        <w:rPr>
          <w:spacing w:val="-1"/>
        </w:rPr>
        <w:t>учебных</w:t>
      </w:r>
      <w:r>
        <w:t xml:space="preserve"> </w:t>
      </w:r>
      <w:r>
        <w:rPr>
          <w:spacing w:val="-1"/>
        </w:rPr>
        <w:t>групп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  <w:r>
        <w:rPr>
          <w:spacing w:val="-1"/>
        </w:rPr>
        <w:t xml:space="preserve"> Режим</w:t>
      </w:r>
      <w:r>
        <w:t xml:space="preserve"> </w:t>
      </w:r>
      <w:r>
        <w:rPr>
          <w:spacing w:val="-1"/>
        </w:rPr>
        <w:t>занятий</w:t>
      </w:r>
      <w:r>
        <w:rPr>
          <w:spacing w:val="-2"/>
        </w:rPr>
        <w:t xml:space="preserve"> </w:t>
      </w:r>
      <w:r>
        <w:rPr>
          <w:color w:val="DEDEDE"/>
        </w:rPr>
        <w:t>.</w:t>
      </w:r>
    </w:p>
    <w:p w:rsidR="00E670A1" w:rsidRDefault="00E670A1" w:rsidP="00E670A1">
      <w:pPr>
        <w:pStyle w:val="a4"/>
        <w:kinsoku w:val="0"/>
        <w:overflowPunct w:val="0"/>
        <w:rPr>
          <w:b/>
          <w:bCs/>
          <w:sz w:val="20"/>
        </w:rPr>
      </w:pPr>
    </w:p>
    <w:p w:rsidR="00E670A1" w:rsidRDefault="00E670A1" w:rsidP="00E670A1">
      <w:pPr>
        <w:pStyle w:val="a4"/>
        <w:kinsoku w:val="0"/>
        <w:overflowPunct w:val="0"/>
        <w:spacing w:before="4"/>
        <w:rPr>
          <w:b/>
          <w:bCs/>
          <w:sz w:val="14"/>
          <w:szCs w:val="1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"/>
        <w:gridCol w:w="5383"/>
        <w:gridCol w:w="3116"/>
      </w:tblGrid>
      <w:tr w:rsidR="00E670A1" w:rsidRPr="003B74CE" w:rsidTr="002F3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314" w:lineRule="exact"/>
              <w:ind w:left="107"/>
            </w:pPr>
            <w:r w:rsidRPr="003B74CE">
              <w:rPr>
                <w:sz w:val="28"/>
                <w:szCs w:val="28"/>
              </w:rPr>
              <w:t>1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239" w:lineRule="auto"/>
              <w:ind w:left="107" w:right="252"/>
            </w:pPr>
            <w:r w:rsidRPr="003B74CE">
              <w:rPr>
                <w:spacing w:val="-1"/>
                <w:sz w:val="28"/>
                <w:szCs w:val="28"/>
              </w:rPr>
              <w:t>Недельный</w:t>
            </w:r>
            <w:r w:rsidRPr="003B74CE">
              <w:rPr>
                <w:spacing w:val="-2"/>
                <w:sz w:val="28"/>
                <w:szCs w:val="28"/>
              </w:rPr>
              <w:t xml:space="preserve"> </w:t>
            </w:r>
            <w:r w:rsidRPr="003B74CE">
              <w:rPr>
                <w:spacing w:val="-1"/>
                <w:sz w:val="28"/>
                <w:szCs w:val="28"/>
              </w:rPr>
              <w:t>режим</w:t>
            </w:r>
            <w:r w:rsidRPr="003B74CE">
              <w:rPr>
                <w:spacing w:val="2"/>
                <w:sz w:val="28"/>
                <w:szCs w:val="28"/>
              </w:rPr>
              <w:t xml:space="preserve"> </w:t>
            </w:r>
            <w:r w:rsidRPr="003B74CE">
              <w:rPr>
                <w:spacing w:val="-2"/>
                <w:sz w:val="28"/>
                <w:szCs w:val="28"/>
              </w:rPr>
              <w:t>учебно-тренировочной</w:t>
            </w:r>
            <w:r w:rsidRPr="003B74CE">
              <w:rPr>
                <w:spacing w:val="35"/>
                <w:sz w:val="28"/>
                <w:szCs w:val="28"/>
              </w:rPr>
              <w:t xml:space="preserve"> </w:t>
            </w:r>
            <w:r w:rsidRPr="003B74CE">
              <w:rPr>
                <w:spacing w:val="-2"/>
                <w:sz w:val="28"/>
                <w:szCs w:val="28"/>
              </w:rPr>
              <w:t>работы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314" w:lineRule="exact"/>
              <w:ind w:left="106"/>
            </w:pPr>
            <w:r w:rsidRPr="003B74CE">
              <w:rPr>
                <w:sz w:val="28"/>
                <w:szCs w:val="28"/>
              </w:rPr>
              <w:t xml:space="preserve">6 </w:t>
            </w:r>
            <w:r w:rsidRPr="003B74CE">
              <w:rPr>
                <w:spacing w:val="-1"/>
                <w:sz w:val="28"/>
                <w:szCs w:val="28"/>
              </w:rPr>
              <w:t>часов</w:t>
            </w:r>
          </w:p>
        </w:tc>
      </w:tr>
      <w:tr w:rsidR="00E670A1" w:rsidRPr="003B74CE" w:rsidTr="002F3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314" w:lineRule="exact"/>
              <w:ind w:left="107"/>
            </w:pPr>
            <w:r w:rsidRPr="003B74CE">
              <w:rPr>
                <w:sz w:val="28"/>
                <w:szCs w:val="28"/>
              </w:rPr>
              <w:t>2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241" w:lineRule="auto"/>
              <w:ind w:left="107" w:right="747"/>
            </w:pPr>
            <w:r w:rsidRPr="003B74CE">
              <w:rPr>
                <w:spacing w:val="-2"/>
                <w:sz w:val="28"/>
                <w:szCs w:val="28"/>
              </w:rPr>
              <w:t>Количество</w:t>
            </w:r>
            <w:r w:rsidRPr="003B74CE">
              <w:rPr>
                <w:sz w:val="28"/>
                <w:szCs w:val="28"/>
              </w:rPr>
              <w:t xml:space="preserve"> </w:t>
            </w:r>
            <w:r w:rsidRPr="003B74CE">
              <w:rPr>
                <w:spacing w:val="-2"/>
                <w:sz w:val="28"/>
                <w:szCs w:val="28"/>
              </w:rPr>
              <w:t>тренировочных</w:t>
            </w:r>
            <w:r w:rsidRPr="003B74CE">
              <w:rPr>
                <w:sz w:val="28"/>
                <w:szCs w:val="28"/>
              </w:rPr>
              <w:t xml:space="preserve"> </w:t>
            </w:r>
            <w:r w:rsidRPr="003B74CE">
              <w:rPr>
                <w:spacing w:val="-1"/>
                <w:sz w:val="28"/>
                <w:szCs w:val="28"/>
              </w:rPr>
              <w:t>занятий</w:t>
            </w:r>
            <w:r w:rsidRPr="003B74CE">
              <w:rPr>
                <w:sz w:val="28"/>
                <w:szCs w:val="28"/>
              </w:rPr>
              <w:t xml:space="preserve"> в</w:t>
            </w:r>
            <w:r w:rsidRPr="003B74CE">
              <w:rPr>
                <w:spacing w:val="25"/>
                <w:sz w:val="28"/>
                <w:szCs w:val="28"/>
              </w:rPr>
              <w:t xml:space="preserve"> </w:t>
            </w:r>
            <w:r w:rsidRPr="003B74CE">
              <w:rPr>
                <w:spacing w:val="-2"/>
                <w:sz w:val="28"/>
                <w:szCs w:val="28"/>
              </w:rPr>
              <w:t>недельном</w:t>
            </w:r>
            <w:r w:rsidRPr="003B74CE">
              <w:rPr>
                <w:spacing w:val="-1"/>
                <w:sz w:val="28"/>
                <w:szCs w:val="28"/>
              </w:rPr>
              <w:t xml:space="preserve"> микроцикле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314" w:lineRule="exact"/>
              <w:ind w:left="106"/>
            </w:pPr>
            <w:r w:rsidRPr="003B74CE">
              <w:rPr>
                <w:sz w:val="28"/>
                <w:szCs w:val="28"/>
              </w:rPr>
              <w:t xml:space="preserve">3 </w:t>
            </w:r>
            <w:r w:rsidRPr="003B74CE">
              <w:rPr>
                <w:spacing w:val="-1"/>
                <w:sz w:val="28"/>
                <w:szCs w:val="28"/>
              </w:rPr>
              <w:t>раза</w:t>
            </w:r>
          </w:p>
        </w:tc>
      </w:tr>
      <w:tr w:rsidR="00E670A1" w:rsidRPr="003B74CE" w:rsidTr="002F3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314" w:lineRule="exact"/>
              <w:ind w:left="107"/>
            </w:pPr>
            <w:r w:rsidRPr="003B74CE">
              <w:rPr>
                <w:sz w:val="28"/>
                <w:szCs w:val="28"/>
              </w:rPr>
              <w:t>3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239" w:lineRule="auto"/>
              <w:ind w:left="107" w:right="1956"/>
            </w:pPr>
            <w:r w:rsidRPr="003B74CE">
              <w:rPr>
                <w:spacing w:val="-1"/>
                <w:sz w:val="28"/>
                <w:szCs w:val="28"/>
              </w:rPr>
              <w:t>Продолжительность</w:t>
            </w:r>
            <w:r w:rsidRPr="003B74CE">
              <w:rPr>
                <w:spacing w:val="-2"/>
                <w:sz w:val="28"/>
                <w:szCs w:val="28"/>
              </w:rPr>
              <w:t xml:space="preserve"> </w:t>
            </w:r>
            <w:r w:rsidRPr="003B74CE">
              <w:rPr>
                <w:spacing w:val="-3"/>
                <w:sz w:val="28"/>
                <w:szCs w:val="28"/>
              </w:rPr>
              <w:t>одного</w:t>
            </w:r>
            <w:r w:rsidRPr="003B74CE">
              <w:rPr>
                <w:spacing w:val="27"/>
                <w:sz w:val="28"/>
                <w:szCs w:val="28"/>
              </w:rPr>
              <w:t xml:space="preserve"> </w:t>
            </w:r>
            <w:r w:rsidRPr="003B74CE">
              <w:rPr>
                <w:spacing w:val="-2"/>
                <w:sz w:val="28"/>
                <w:szCs w:val="28"/>
              </w:rPr>
              <w:t>тренировочного</w:t>
            </w:r>
            <w:r w:rsidRPr="003B74CE">
              <w:rPr>
                <w:sz w:val="28"/>
                <w:szCs w:val="28"/>
              </w:rPr>
              <w:t xml:space="preserve"> </w:t>
            </w:r>
            <w:r w:rsidRPr="003B74CE">
              <w:rPr>
                <w:spacing w:val="-1"/>
                <w:sz w:val="28"/>
                <w:szCs w:val="28"/>
              </w:rPr>
              <w:t>занятия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314" w:lineRule="exact"/>
              <w:ind w:left="106"/>
            </w:pPr>
            <w:r w:rsidRPr="003B74CE">
              <w:rPr>
                <w:sz w:val="28"/>
                <w:szCs w:val="28"/>
              </w:rPr>
              <w:t xml:space="preserve">2 </w:t>
            </w:r>
            <w:r w:rsidRPr="003B74CE">
              <w:rPr>
                <w:spacing w:val="-1"/>
                <w:sz w:val="28"/>
                <w:szCs w:val="28"/>
              </w:rPr>
              <w:t>часа</w:t>
            </w:r>
          </w:p>
        </w:tc>
      </w:tr>
      <w:tr w:rsidR="00E670A1" w:rsidRPr="003B74CE" w:rsidTr="002F3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314" w:lineRule="exact"/>
              <w:ind w:left="107"/>
            </w:pPr>
            <w:r w:rsidRPr="003B74CE">
              <w:rPr>
                <w:sz w:val="28"/>
                <w:szCs w:val="28"/>
              </w:rPr>
              <w:t>4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314" w:lineRule="exact"/>
              <w:ind w:left="107"/>
            </w:pPr>
            <w:r w:rsidRPr="003B74CE">
              <w:rPr>
                <w:spacing w:val="-2"/>
                <w:sz w:val="28"/>
                <w:szCs w:val="28"/>
              </w:rPr>
              <w:t>Объём</w:t>
            </w:r>
            <w:r w:rsidRPr="003B74CE">
              <w:rPr>
                <w:spacing w:val="-1"/>
                <w:sz w:val="28"/>
                <w:szCs w:val="28"/>
              </w:rPr>
              <w:t xml:space="preserve"> </w:t>
            </w:r>
            <w:r w:rsidRPr="003B74CE">
              <w:rPr>
                <w:spacing w:val="-2"/>
                <w:sz w:val="28"/>
                <w:szCs w:val="28"/>
              </w:rPr>
              <w:t>работы</w:t>
            </w:r>
            <w:r w:rsidRPr="003B74CE">
              <w:rPr>
                <w:sz w:val="28"/>
                <w:szCs w:val="28"/>
              </w:rPr>
              <w:t xml:space="preserve"> </w:t>
            </w:r>
            <w:r w:rsidRPr="003B74CE">
              <w:rPr>
                <w:spacing w:val="-1"/>
                <w:sz w:val="28"/>
                <w:szCs w:val="28"/>
              </w:rPr>
              <w:t>за</w:t>
            </w:r>
            <w:r w:rsidRPr="003B74CE">
              <w:rPr>
                <w:spacing w:val="2"/>
                <w:sz w:val="28"/>
                <w:szCs w:val="28"/>
              </w:rPr>
              <w:t xml:space="preserve"> </w:t>
            </w:r>
            <w:r w:rsidRPr="003B74CE">
              <w:rPr>
                <w:spacing w:val="-2"/>
                <w:sz w:val="28"/>
                <w:szCs w:val="28"/>
              </w:rPr>
              <w:t>учебный</w:t>
            </w:r>
            <w:r w:rsidRPr="003B74CE">
              <w:rPr>
                <w:sz w:val="28"/>
                <w:szCs w:val="28"/>
              </w:rPr>
              <w:t xml:space="preserve"> </w:t>
            </w:r>
            <w:r w:rsidRPr="003B74CE">
              <w:rPr>
                <w:spacing w:val="-5"/>
                <w:sz w:val="28"/>
                <w:szCs w:val="28"/>
              </w:rPr>
              <w:t>год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314" w:lineRule="exact"/>
              <w:ind w:left="106"/>
            </w:pPr>
            <w:r w:rsidRPr="003B74CE">
              <w:rPr>
                <w:spacing w:val="-1"/>
                <w:sz w:val="28"/>
                <w:szCs w:val="28"/>
              </w:rPr>
              <w:t>276</w:t>
            </w:r>
            <w:r w:rsidRPr="003B74CE">
              <w:rPr>
                <w:sz w:val="28"/>
                <w:szCs w:val="28"/>
              </w:rPr>
              <w:t xml:space="preserve"> </w:t>
            </w:r>
            <w:r w:rsidRPr="003B74CE">
              <w:rPr>
                <w:spacing w:val="-1"/>
                <w:sz w:val="28"/>
                <w:szCs w:val="28"/>
              </w:rPr>
              <w:t>часов</w:t>
            </w:r>
          </w:p>
        </w:tc>
      </w:tr>
      <w:tr w:rsidR="00E670A1" w:rsidRPr="003B74CE" w:rsidTr="002F3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314" w:lineRule="exact"/>
              <w:ind w:left="107"/>
            </w:pPr>
            <w:r w:rsidRPr="003B74CE">
              <w:rPr>
                <w:sz w:val="28"/>
                <w:szCs w:val="28"/>
              </w:rPr>
              <w:t>5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314" w:lineRule="exact"/>
              <w:ind w:left="107"/>
            </w:pPr>
            <w:r w:rsidRPr="003B74CE">
              <w:rPr>
                <w:spacing w:val="-2"/>
                <w:sz w:val="28"/>
                <w:szCs w:val="28"/>
              </w:rPr>
              <w:t>Количество</w:t>
            </w:r>
            <w:r w:rsidRPr="003B74CE">
              <w:rPr>
                <w:sz w:val="28"/>
                <w:szCs w:val="28"/>
              </w:rPr>
              <w:t xml:space="preserve"> </w:t>
            </w:r>
            <w:r w:rsidRPr="003B74CE">
              <w:rPr>
                <w:spacing w:val="-2"/>
                <w:sz w:val="28"/>
                <w:szCs w:val="28"/>
              </w:rPr>
              <w:t>рабочих</w:t>
            </w:r>
            <w:r w:rsidRPr="003B74CE">
              <w:rPr>
                <w:sz w:val="28"/>
                <w:szCs w:val="28"/>
              </w:rPr>
              <w:t xml:space="preserve"> </w:t>
            </w:r>
            <w:r w:rsidRPr="003B74CE">
              <w:rPr>
                <w:spacing w:val="-1"/>
                <w:sz w:val="28"/>
                <w:szCs w:val="28"/>
              </w:rPr>
              <w:t>недель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314" w:lineRule="exact"/>
              <w:ind w:left="106"/>
            </w:pPr>
            <w:r w:rsidRPr="003B74CE">
              <w:rPr>
                <w:sz w:val="28"/>
                <w:szCs w:val="28"/>
              </w:rPr>
              <w:t>46</w:t>
            </w:r>
            <w:r w:rsidRPr="003B74CE">
              <w:rPr>
                <w:spacing w:val="-2"/>
                <w:sz w:val="28"/>
                <w:szCs w:val="28"/>
              </w:rPr>
              <w:t xml:space="preserve"> недель</w:t>
            </w:r>
          </w:p>
        </w:tc>
      </w:tr>
    </w:tbl>
    <w:p w:rsidR="004F127B" w:rsidRPr="004F127B" w:rsidRDefault="004F127B" w:rsidP="00522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127B" w:rsidRPr="004F127B" w:rsidRDefault="0078555B" w:rsidP="00522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127B">
        <w:rPr>
          <w:rFonts w:ascii="Times New Roman" w:hAnsi="Times New Roman" w:cs="Times New Roman"/>
          <w:sz w:val="28"/>
          <w:szCs w:val="28"/>
        </w:rPr>
        <w:t xml:space="preserve">  В учебном процессе используются различные формы занятий: рассказ, беседа, диалог, лекция, тренинг в парах, тренинг с компьютером. При изучении тактических и стратегических приёмов, </w:t>
      </w:r>
    </w:p>
    <w:p w:rsidR="005E13C3" w:rsidRPr="005E13C3" w:rsidRDefault="0078555B" w:rsidP="00522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127B">
        <w:rPr>
          <w:rFonts w:ascii="Times New Roman" w:hAnsi="Times New Roman" w:cs="Times New Roman"/>
          <w:sz w:val="28"/>
          <w:szCs w:val="28"/>
        </w:rPr>
        <w:t xml:space="preserve">проводятся конкурсы решения задач и комбинаций. Ведущей формой проведения занятий является игра. </w:t>
      </w:r>
    </w:p>
    <w:p w:rsidR="005E13C3" w:rsidRDefault="005E13C3" w:rsidP="0052220A">
      <w:pPr>
        <w:spacing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555B" w:rsidRPr="004F127B" w:rsidRDefault="004F127B" w:rsidP="0052220A">
      <w:pPr>
        <w:spacing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127B">
        <w:rPr>
          <w:rFonts w:ascii="Times New Roman" w:hAnsi="Times New Roman" w:cs="Times New Roman"/>
          <w:b/>
          <w:bCs/>
          <w:sz w:val="28"/>
          <w:szCs w:val="28"/>
        </w:rPr>
        <w:t>Продолжительность и режим занятий:</w:t>
      </w:r>
    </w:p>
    <w:p w:rsidR="005E13C3" w:rsidRPr="005E13C3" w:rsidRDefault="005E13C3" w:rsidP="00522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3C3">
        <w:rPr>
          <w:rFonts w:ascii="Times New Roman" w:hAnsi="Times New Roman" w:cs="Times New Roman"/>
          <w:sz w:val="28"/>
          <w:szCs w:val="28"/>
        </w:rPr>
        <w:t xml:space="preserve">Группа 1-го года обучения занимается 2 </w:t>
      </w:r>
      <w:proofErr w:type="gramStart"/>
      <w:r w:rsidR="005C73A4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="005C73A4">
        <w:rPr>
          <w:rFonts w:ascii="Times New Roman" w:hAnsi="Times New Roman" w:cs="Times New Roman"/>
          <w:sz w:val="28"/>
          <w:szCs w:val="28"/>
        </w:rPr>
        <w:t xml:space="preserve">  часа 3</w:t>
      </w:r>
      <w:r w:rsidRPr="005E13C3">
        <w:rPr>
          <w:rFonts w:ascii="Times New Roman" w:hAnsi="Times New Roman" w:cs="Times New Roman"/>
          <w:sz w:val="28"/>
          <w:szCs w:val="28"/>
        </w:rPr>
        <w:t xml:space="preserve"> раза в неделю, </w:t>
      </w:r>
    </w:p>
    <w:p w:rsidR="005C73A4" w:rsidRDefault="005C73A4" w:rsidP="00522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127B" w:rsidRPr="005E13C3" w:rsidRDefault="004F127B" w:rsidP="00522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3C3">
        <w:rPr>
          <w:rFonts w:ascii="Times New Roman" w:hAnsi="Times New Roman" w:cs="Times New Roman"/>
          <w:sz w:val="28"/>
          <w:szCs w:val="28"/>
        </w:rPr>
        <w:t>Одно занятие</w:t>
      </w:r>
      <w:r w:rsidR="00B14944">
        <w:rPr>
          <w:rFonts w:ascii="Times New Roman" w:hAnsi="Times New Roman" w:cs="Times New Roman"/>
          <w:sz w:val="28"/>
          <w:szCs w:val="28"/>
        </w:rPr>
        <w:t xml:space="preserve"> длится </w:t>
      </w:r>
      <w:r w:rsidR="005C73A4">
        <w:rPr>
          <w:rFonts w:ascii="Times New Roman" w:hAnsi="Times New Roman" w:cs="Times New Roman"/>
          <w:sz w:val="28"/>
          <w:szCs w:val="28"/>
        </w:rPr>
        <w:t>90</w:t>
      </w:r>
      <w:r w:rsidR="00B14944">
        <w:rPr>
          <w:rFonts w:ascii="Times New Roman" w:hAnsi="Times New Roman" w:cs="Times New Roman"/>
          <w:sz w:val="28"/>
          <w:szCs w:val="28"/>
        </w:rPr>
        <w:t xml:space="preserve"> </w:t>
      </w:r>
      <w:r w:rsidR="005E13C3" w:rsidRPr="005E13C3">
        <w:rPr>
          <w:rFonts w:ascii="Times New Roman" w:hAnsi="Times New Roman" w:cs="Times New Roman"/>
          <w:sz w:val="28"/>
          <w:szCs w:val="28"/>
        </w:rPr>
        <w:t>минут</w:t>
      </w:r>
      <w:r w:rsidRPr="005E13C3">
        <w:rPr>
          <w:rFonts w:ascii="Times New Roman" w:hAnsi="Times New Roman" w:cs="Times New Roman"/>
          <w:sz w:val="28"/>
          <w:szCs w:val="28"/>
        </w:rPr>
        <w:t xml:space="preserve"> с переменой 10 минут между занятиями.</w:t>
      </w:r>
    </w:p>
    <w:p w:rsidR="004F127B" w:rsidRPr="005E13C3" w:rsidRDefault="004F127B" w:rsidP="00522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3F3D" w:rsidRPr="004F127B" w:rsidRDefault="005E13C3" w:rsidP="00522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F127B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5C73A4">
        <w:rPr>
          <w:rFonts w:ascii="Times New Roman" w:hAnsi="Times New Roman" w:cs="Times New Roman"/>
          <w:sz w:val="28"/>
          <w:szCs w:val="28"/>
        </w:rPr>
        <w:t>спортивно-оздоровительный этап на 1 год</w:t>
      </w:r>
    </w:p>
    <w:p w:rsidR="00303F3D" w:rsidRPr="005B2B8F" w:rsidRDefault="00303F3D" w:rsidP="0052220A">
      <w:pPr>
        <w:pStyle w:val="a4"/>
        <w:jc w:val="both"/>
        <w:rPr>
          <w:i w:val="0"/>
          <w:sz w:val="28"/>
          <w:szCs w:val="28"/>
        </w:rPr>
      </w:pPr>
      <w:r w:rsidRPr="005B2B8F">
        <w:rPr>
          <w:i w:val="0"/>
          <w:sz w:val="28"/>
          <w:szCs w:val="28"/>
        </w:rPr>
        <w:t xml:space="preserve">На </w:t>
      </w:r>
      <w:r w:rsidR="00E65E77">
        <w:rPr>
          <w:i w:val="0"/>
          <w:sz w:val="28"/>
          <w:szCs w:val="28"/>
        </w:rPr>
        <w:t>данном этапе уча</w:t>
      </w:r>
      <w:r w:rsidRPr="005B2B8F">
        <w:rPr>
          <w:i w:val="0"/>
          <w:sz w:val="28"/>
          <w:szCs w:val="28"/>
        </w:rPr>
        <w:t>щиеся знакомятся с правилами игры в шахматы, отрабатывают способы реализации большого мате</w:t>
      </w:r>
      <w:r>
        <w:rPr>
          <w:i w:val="0"/>
          <w:sz w:val="28"/>
          <w:szCs w:val="28"/>
        </w:rPr>
        <w:t>риального перевеса.</w:t>
      </w:r>
      <w:r w:rsidRPr="005B2B8F">
        <w:rPr>
          <w:i w:val="0"/>
          <w:sz w:val="28"/>
          <w:szCs w:val="28"/>
        </w:rPr>
        <w:t xml:space="preserve"> Ведущий метод – репродуктивный и игровой. По окончании </w:t>
      </w:r>
      <w:r w:rsidR="00B24BC6" w:rsidRPr="00B24BC6">
        <w:rPr>
          <w:i w:val="0"/>
          <w:sz w:val="28"/>
          <w:szCs w:val="28"/>
        </w:rPr>
        <w:t>спортивно-оздоровительный этап</w:t>
      </w:r>
      <w:r w:rsidR="00E65E77">
        <w:rPr>
          <w:i w:val="0"/>
          <w:sz w:val="28"/>
          <w:szCs w:val="28"/>
        </w:rPr>
        <w:t xml:space="preserve"> уча</w:t>
      </w:r>
      <w:r>
        <w:rPr>
          <w:i w:val="0"/>
          <w:sz w:val="28"/>
          <w:szCs w:val="28"/>
        </w:rPr>
        <w:t>щ</w:t>
      </w:r>
      <w:r w:rsidR="00E65E77">
        <w:rPr>
          <w:i w:val="0"/>
          <w:sz w:val="28"/>
          <w:szCs w:val="28"/>
        </w:rPr>
        <w:t>иеся готовы к участию в соревнованиях по быстрым шахматам.</w:t>
      </w:r>
      <w:r w:rsidRPr="005B2B8F">
        <w:rPr>
          <w:i w:val="0"/>
          <w:sz w:val="28"/>
          <w:szCs w:val="28"/>
        </w:rPr>
        <w:t xml:space="preserve"> </w:t>
      </w:r>
    </w:p>
    <w:p w:rsidR="00B24BC6" w:rsidRDefault="00B24BC6" w:rsidP="005222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F3D" w:rsidRPr="005B2B8F" w:rsidRDefault="00303F3D" w:rsidP="005222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B8F">
        <w:rPr>
          <w:rFonts w:ascii="Times New Roman" w:hAnsi="Times New Roman" w:cs="Times New Roman"/>
          <w:b/>
          <w:sz w:val="28"/>
          <w:szCs w:val="28"/>
        </w:rPr>
        <w:lastRenderedPageBreak/>
        <w:t>Ожидаемый результат</w:t>
      </w:r>
    </w:p>
    <w:p w:rsidR="00303F3D" w:rsidRPr="005B2B8F" w:rsidRDefault="00303F3D" w:rsidP="0052220A">
      <w:pPr>
        <w:jc w:val="both"/>
        <w:rPr>
          <w:rFonts w:ascii="Times New Roman" w:hAnsi="Times New Roman" w:cs="Times New Roman"/>
          <w:sz w:val="28"/>
          <w:szCs w:val="28"/>
        </w:rPr>
      </w:pPr>
      <w:r w:rsidRPr="005B2B8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32041">
        <w:rPr>
          <w:rFonts w:ascii="Times New Roman" w:hAnsi="Times New Roman" w:cs="Times New Roman"/>
          <w:sz w:val="28"/>
          <w:szCs w:val="28"/>
        </w:rPr>
        <w:t xml:space="preserve">В итоге обучения в </w:t>
      </w:r>
      <w:r w:rsidR="00B24BC6">
        <w:rPr>
          <w:rFonts w:ascii="Times New Roman" w:hAnsi="Times New Roman" w:cs="Times New Roman"/>
          <w:sz w:val="28"/>
          <w:szCs w:val="28"/>
        </w:rPr>
        <w:t>секции по шахматам</w:t>
      </w:r>
      <w:r w:rsidRPr="005B2B8F">
        <w:rPr>
          <w:rFonts w:ascii="Times New Roman" w:hAnsi="Times New Roman" w:cs="Times New Roman"/>
          <w:sz w:val="28"/>
          <w:szCs w:val="28"/>
        </w:rPr>
        <w:t xml:space="preserve"> дети должны стать более внимательными, научиться </w:t>
      </w:r>
      <w:proofErr w:type="gramStart"/>
      <w:r w:rsidRPr="005B2B8F">
        <w:rPr>
          <w:rFonts w:ascii="Times New Roman" w:hAnsi="Times New Roman" w:cs="Times New Roman"/>
          <w:sz w:val="28"/>
          <w:szCs w:val="28"/>
        </w:rPr>
        <w:t>логически</w:t>
      </w:r>
      <w:proofErr w:type="gramEnd"/>
      <w:r w:rsidRPr="005B2B8F">
        <w:rPr>
          <w:rFonts w:ascii="Times New Roman" w:hAnsi="Times New Roman" w:cs="Times New Roman"/>
          <w:sz w:val="28"/>
          <w:szCs w:val="28"/>
        </w:rPr>
        <w:t xml:space="preserve"> мыслить, развить свою память, интуицию, развить творческое воображение.</w:t>
      </w:r>
    </w:p>
    <w:p w:rsidR="00303F3D" w:rsidRDefault="00303F3D" w:rsidP="0052220A">
      <w:pPr>
        <w:jc w:val="both"/>
        <w:rPr>
          <w:rFonts w:ascii="Times New Roman" w:hAnsi="Times New Roman" w:cs="Times New Roman"/>
          <w:sz w:val="28"/>
          <w:szCs w:val="28"/>
        </w:rPr>
      </w:pPr>
      <w:r w:rsidRPr="005B2B8F">
        <w:rPr>
          <w:rFonts w:ascii="Times New Roman" w:hAnsi="Times New Roman" w:cs="Times New Roman"/>
          <w:sz w:val="28"/>
          <w:szCs w:val="28"/>
        </w:rPr>
        <w:t xml:space="preserve">    Дети должны знать правила игры, овладеть основами тактики и стратегии шахмат, уметь использовать шахматные компьютерные программы для совершенствования навыков игры, выполнить и в процессе обучения повысить на турнира</w:t>
      </w:r>
      <w:r w:rsidR="00E215D9">
        <w:rPr>
          <w:rFonts w:ascii="Times New Roman" w:hAnsi="Times New Roman" w:cs="Times New Roman"/>
          <w:sz w:val="28"/>
          <w:szCs w:val="28"/>
        </w:rPr>
        <w:t>х спортивный разряд.</w:t>
      </w:r>
    </w:p>
    <w:p w:rsidR="00901924" w:rsidRPr="00901924" w:rsidRDefault="00901924" w:rsidP="0052220A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924">
        <w:rPr>
          <w:rFonts w:ascii="Times New Roman" w:hAnsi="Times New Roman" w:cs="Times New Roman"/>
          <w:b/>
          <w:sz w:val="28"/>
          <w:szCs w:val="28"/>
        </w:rPr>
        <w:t>Способы проверки прогнозируемых результатов обучения:</w:t>
      </w:r>
    </w:p>
    <w:p w:rsidR="00FD135E" w:rsidRDefault="00E215D9" w:rsidP="00522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проверки уровня теоретической  и практической подготовки учащихся в конце учебного года (в мае) проводится промежуточная аттестация</w:t>
      </w:r>
      <w:r w:rsidR="00FD135E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F46059">
        <w:rPr>
          <w:rFonts w:ascii="Times New Roman" w:hAnsi="Times New Roman" w:cs="Times New Roman"/>
          <w:sz w:val="28"/>
          <w:szCs w:val="28"/>
        </w:rPr>
        <w:t>зачёта. Виды зачёта</w:t>
      </w:r>
      <w:proofErr w:type="gramStart"/>
      <w:r w:rsidR="00F460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46059">
        <w:rPr>
          <w:rFonts w:ascii="Times New Roman" w:hAnsi="Times New Roman" w:cs="Times New Roman"/>
          <w:sz w:val="28"/>
          <w:szCs w:val="28"/>
        </w:rPr>
        <w:t xml:space="preserve"> устный и письменный</w:t>
      </w:r>
      <w:r w:rsidR="00CD70D3">
        <w:rPr>
          <w:rFonts w:ascii="Times New Roman" w:hAnsi="Times New Roman" w:cs="Times New Roman"/>
          <w:sz w:val="28"/>
          <w:szCs w:val="28"/>
        </w:rPr>
        <w:t xml:space="preserve"> </w:t>
      </w:r>
      <w:r w:rsidR="00F46059">
        <w:rPr>
          <w:rFonts w:ascii="Times New Roman" w:hAnsi="Times New Roman" w:cs="Times New Roman"/>
          <w:sz w:val="28"/>
          <w:szCs w:val="28"/>
        </w:rPr>
        <w:t>опрос</w:t>
      </w:r>
      <w:r w:rsidR="00FD135E">
        <w:rPr>
          <w:rFonts w:ascii="Times New Roman" w:hAnsi="Times New Roman" w:cs="Times New Roman"/>
          <w:sz w:val="28"/>
          <w:szCs w:val="28"/>
        </w:rPr>
        <w:t xml:space="preserve"> и контрольны</w:t>
      </w:r>
      <w:r w:rsidR="00F46059">
        <w:rPr>
          <w:rFonts w:ascii="Times New Roman" w:hAnsi="Times New Roman" w:cs="Times New Roman"/>
          <w:sz w:val="28"/>
          <w:szCs w:val="28"/>
        </w:rPr>
        <w:t>е задания</w:t>
      </w:r>
      <w:r w:rsidR="00FD135E">
        <w:rPr>
          <w:rFonts w:ascii="Times New Roman" w:hAnsi="Times New Roman" w:cs="Times New Roman"/>
          <w:sz w:val="28"/>
          <w:szCs w:val="28"/>
        </w:rPr>
        <w:t>.</w:t>
      </w:r>
      <w:r w:rsidR="00F46059">
        <w:rPr>
          <w:rFonts w:ascii="Times New Roman" w:hAnsi="Times New Roman" w:cs="Times New Roman"/>
          <w:sz w:val="28"/>
          <w:szCs w:val="28"/>
        </w:rPr>
        <w:t xml:space="preserve"> Текущ</w:t>
      </w:r>
      <w:r w:rsidR="00DE1182">
        <w:rPr>
          <w:rFonts w:ascii="Times New Roman" w:hAnsi="Times New Roman" w:cs="Times New Roman"/>
          <w:sz w:val="28"/>
          <w:szCs w:val="28"/>
        </w:rPr>
        <w:t>ий контроль проводится по окончании крупных разделов программы не реже 1 раза в год</w:t>
      </w:r>
      <w:r w:rsidR="00F46059">
        <w:rPr>
          <w:rFonts w:ascii="Times New Roman" w:hAnsi="Times New Roman" w:cs="Times New Roman"/>
          <w:sz w:val="28"/>
          <w:szCs w:val="28"/>
        </w:rPr>
        <w:t>. Результаты контроля фиксируются в журнале учёта рабочего времени педагога.</w:t>
      </w:r>
      <w:r w:rsidR="00FD1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F3D" w:rsidRPr="005B2B8F" w:rsidRDefault="00303F3D" w:rsidP="0052220A">
      <w:pPr>
        <w:jc w:val="both"/>
        <w:rPr>
          <w:rFonts w:ascii="Times New Roman" w:hAnsi="Times New Roman" w:cs="Times New Roman"/>
          <w:sz w:val="28"/>
          <w:szCs w:val="28"/>
        </w:rPr>
      </w:pPr>
      <w:r w:rsidRPr="005B2B8F">
        <w:rPr>
          <w:rFonts w:ascii="Times New Roman" w:hAnsi="Times New Roman" w:cs="Times New Roman"/>
          <w:sz w:val="28"/>
          <w:szCs w:val="28"/>
        </w:rPr>
        <w:t xml:space="preserve">    </w:t>
      </w:r>
      <w:r w:rsidR="00CD70D3">
        <w:rPr>
          <w:rFonts w:ascii="Times New Roman" w:hAnsi="Times New Roman" w:cs="Times New Roman"/>
          <w:sz w:val="28"/>
          <w:szCs w:val="28"/>
        </w:rPr>
        <w:t>Для проверки уровня овладения уча</w:t>
      </w:r>
      <w:r w:rsidRPr="005B2B8F">
        <w:rPr>
          <w:rFonts w:ascii="Times New Roman" w:hAnsi="Times New Roman" w:cs="Times New Roman"/>
          <w:sz w:val="28"/>
          <w:szCs w:val="28"/>
        </w:rPr>
        <w:t>щимися правилами игры, тактическими и стратегическими приёмами регулярно проводятся конкурсы решения задач по пройденному материалу.</w:t>
      </w:r>
    </w:p>
    <w:p w:rsidR="00303F3D" w:rsidRPr="005B2B8F" w:rsidRDefault="00303F3D" w:rsidP="0052220A">
      <w:pPr>
        <w:jc w:val="both"/>
        <w:rPr>
          <w:rFonts w:ascii="Times New Roman" w:hAnsi="Times New Roman" w:cs="Times New Roman"/>
          <w:sz w:val="28"/>
          <w:szCs w:val="28"/>
        </w:rPr>
      </w:pPr>
      <w:r w:rsidRPr="005B2B8F">
        <w:rPr>
          <w:rFonts w:ascii="Times New Roman" w:hAnsi="Times New Roman" w:cs="Times New Roman"/>
          <w:sz w:val="28"/>
          <w:szCs w:val="28"/>
        </w:rPr>
        <w:t xml:space="preserve">   Умение работать с шахматными компьютерными программами оценивается макси</w:t>
      </w:r>
      <w:r w:rsidR="00CD70D3">
        <w:rPr>
          <w:rFonts w:ascii="Times New Roman" w:hAnsi="Times New Roman" w:cs="Times New Roman"/>
          <w:sz w:val="28"/>
          <w:szCs w:val="28"/>
        </w:rPr>
        <w:t>мально, если во время занятий уча</w:t>
      </w:r>
      <w:r w:rsidRPr="005B2B8F">
        <w:rPr>
          <w:rFonts w:ascii="Times New Roman" w:hAnsi="Times New Roman" w:cs="Times New Roman"/>
          <w:sz w:val="28"/>
          <w:szCs w:val="28"/>
        </w:rPr>
        <w:t>щийся может работать самостоятельно</w:t>
      </w:r>
      <w:proofErr w:type="gramStart"/>
      <w:r w:rsidRPr="005B2B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2B8F">
        <w:rPr>
          <w:rFonts w:ascii="Times New Roman" w:hAnsi="Times New Roman" w:cs="Times New Roman"/>
          <w:sz w:val="28"/>
          <w:szCs w:val="28"/>
        </w:rPr>
        <w:t xml:space="preserve"> умеет подбирать себе задания разной сложности, умеет анализировать сыгранные партии с помощью компьютерной программы, находить свои ошибки.</w:t>
      </w:r>
    </w:p>
    <w:p w:rsidR="00303F3D" w:rsidRPr="005B2B8F" w:rsidRDefault="00303F3D" w:rsidP="0052220A">
      <w:pPr>
        <w:pStyle w:val="a4"/>
        <w:jc w:val="both"/>
        <w:rPr>
          <w:i w:val="0"/>
          <w:sz w:val="28"/>
          <w:szCs w:val="28"/>
        </w:rPr>
      </w:pPr>
      <w:r w:rsidRPr="005B2B8F">
        <w:rPr>
          <w:i w:val="0"/>
          <w:sz w:val="28"/>
          <w:szCs w:val="28"/>
        </w:rPr>
        <w:t xml:space="preserve">   Нормы спортивных разрядов дети выполняют на квалификационных турнирах, в соответствии с ЕВСК (Единой Всероссийской Спортивной  Классификацией).</w:t>
      </w:r>
    </w:p>
    <w:p w:rsidR="00E670A1" w:rsidRDefault="00303F3D" w:rsidP="00E670A1">
      <w:pPr>
        <w:rPr>
          <w:rFonts w:ascii="Times New Roman" w:hAnsi="Times New Roman" w:cs="Times New Roman"/>
          <w:sz w:val="28"/>
          <w:szCs w:val="28"/>
        </w:rPr>
      </w:pPr>
      <w:r w:rsidRPr="005B2B8F">
        <w:rPr>
          <w:rFonts w:ascii="Times New Roman" w:hAnsi="Times New Roman" w:cs="Times New Roman"/>
          <w:sz w:val="28"/>
          <w:szCs w:val="28"/>
        </w:rPr>
        <w:t xml:space="preserve">   Основной формой подведения итогов реализации образовательной программы являются шахматные турниры, на которых дети могут применить все знания, умения и навыки, полученные в процессе обучения в Детском шахматном клубе.</w:t>
      </w:r>
    </w:p>
    <w:p w:rsidR="00E670A1" w:rsidRDefault="00E670A1" w:rsidP="00E670A1">
      <w:pPr>
        <w:pStyle w:val="2"/>
        <w:kinsoku w:val="0"/>
        <w:overflowPunct w:val="0"/>
        <w:ind w:right="1274"/>
        <w:jc w:val="center"/>
        <w:rPr>
          <w:b w:val="0"/>
          <w:bCs w:val="0"/>
        </w:rPr>
      </w:pPr>
      <w:r>
        <w:rPr>
          <w:spacing w:val="-4"/>
        </w:rPr>
        <w:t xml:space="preserve"> </w:t>
      </w:r>
      <w:r w:rsidR="009D6FC4">
        <w:rPr>
          <w:spacing w:val="-4"/>
        </w:rPr>
        <w:t xml:space="preserve">          </w:t>
      </w:r>
      <w:r>
        <w:rPr>
          <w:spacing w:val="-4"/>
        </w:rPr>
        <w:t xml:space="preserve">  </w:t>
      </w:r>
      <w:r>
        <w:rPr>
          <w:spacing w:val="-4"/>
        </w:rPr>
        <w:t>УЧЕБНЫЙ</w:t>
      </w:r>
      <w:r>
        <w:rPr>
          <w:spacing w:val="-8"/>
        </w:rPr>
        <w:t xml:space="preserve"> </w:t>
      </w:r>
      <w:r>
        <w:rPr>
          <w:spacing w:val="-3"/>
        </w:rPr>
        <w:t>ПЛАН</w:t>
      </w:r>
    </w:p>
    <w:p w:rsidR="00E670A1" w:rsidRDefault="00E670A1" w:rsidP="00E670A1">
      <w:pPr>
        <w:pStyle w:val="a4"/>
        <w:kinsoku w:val="0"/>
        <w:overflowPunct w:val="0"/>
        <w:rPr>
          <w:b/>
          <w:bCs/>
          <w:sz w:val="20"/>
        </w:rPr>
      </w:pPr>
    </w:p>
    <w:p w:rsidR="00E670A1" w:rsidRDefault="00E670A1" w:rsidP="00E670A1">
      <w:pPr>
        <w:pStyle w:val="a4"/>
        <w:kinsoku w:val="0"/>
        <w:overflowPunct w:val="0"/>
        <w:spacing w:before="6"/>
        <w:rPr>
          <w:b/>
          <w:bCs/>
          <w:szCs w:val="24"/>
        </w:rPr>
      </w:pPr>
    </w:p>
    <w:tbl>
      <w:tblPr>
        <w:tblW w:w="10519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929"/>
        <w:gridCol w:w="1134"/>
        <w:gridCol w:w="1418"/>
        <w:gridCol w:w="1559"/>
        <w:gridCol w:w="1985"/>
      </w:tblGrid>
      <w:tr w:rsidR="00E670A1" w:rsidRPr="003B74CE" w:rsidTr="00E67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A1" w:rsidRPr="003B74CE" w:rsidRDefault="00E670A1" w:rsidP="002F3991"/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319" w:lineRule="exact"/>
              <w:ind w:left="102"/>
            </w:pPr>
            <w:r w:rsidRPr="003B74CE">
              <w:rPr>
                <w:b/>
                <w:bCs/>
                <w:spacing w:val="-1"/>
                <w:sz w:val="28"/>
                <w:szCs w:val="28"/>
              </w:rPr>
              <w:t>Темы, разделы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275" w:lineRule="auto"/>
              <w:ind w:left="102" w:right="231"/>
            </w:pPr>
            <w:r w:rsidRPr="003B74CE">
              <w:rPr>
                <w:b/>
                <w:bCs/>
                <w:spacing w:val="-1"/>
                <w:sz w:val="28"/>
                <w:szCs w:val="28"/>
              </w:rPr>
              <w:t>Кол-во</w:t>
            </w:r>
            <w:r w:rsidRPr="003B74CE">
              <w:rPr>
                <w:b/>
                <w:bCs/>
                <w:spacing w:val="21"/>
                <w:sz w:val="28"/>
                <w:szCs w:val="28"/>
              </w:rPr>
              <w:t xml:space="preserve"> </w:t>
            </w:r>
            <w:r w:rsidRPr="003B74CE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275" w:lineRule="auto"/>
              <w:ind w:left="102" w:right="205"/>
            </w:pPr>
            <w:proofErr w:type="spellStart"/>
            <w:proofErr w:type="gramStart"/>
            <w:r w:rsidRPr="003B74CE">
              <w:rPr>
                <w:b/>
                <w:bCs/>
                <w:spacing w:val="-1"/>
                <w:sz w:val="28"/>
                <w:szCs w:val="28"/>
              </w:rPr>
              <w:t>Теоретич</w:t>
            </w:r>
            <w:proofErr w:type="spellEnd"/>
            <w:r w:rsidRPr="003B74CE">
              <w:rPr>
                <w:b/>
                <w:bCs/>
                <w:spacing w:val="24"/>
                <w:sz w:val="28"/>
                <w:szCs w:val="28"/>
              </w:rPr>
              <w:t xml:space="preserve"> </w:t>
            </w:r>
            <w:proofErr w:type="spellStart"/>
            <w:r w:rsidRPr="003B74CE">
              <w:rPr>
                <w:b/>
                <w:bCs/>
                <w:spacing w:val="-1"/>
                <w:sz w:val="28"/>
                <w:szCs w:val="28"/>
              </w:rPr>
              <w:t>еские</w:t>
            </w:r>
            <w:proofErr w:type="spellEnd"/>
            <w:proofErr w:type="gramEnd"/>
            <w:r w:rsidRPr="003B74CE">
              <w:rPr>
                <w:b/>
                <w:bCs/>
                <w:spacing w:val="23"/>
                <w:sz w:val="28"/>
                <w:szCs w:val="28"/>
              </w:rPr>
              <w:t xml:space="preserve"> </w:t>
            </w:r>
            <w:r w:rsidRPr="003B74CE">
              <w:rPr>
                <w:b/>
                <w:bCs/>
                <w:spacing w:val="-1"/>
                <w:sz w:val="28"/>
                <w:szCs w:val="28"/>
              </w:rPr>
              <w:t>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275" w:lineRule="auto"/>
              <w:ind w:left="102" w:right="133"/>
            </w:pPr>
            <w:proofErr w:type="spellStart"/>
            <w:proofErr w:type="gramStart"/>
            <w:r w:rsidRPr="003B74CE">
              <w:rPr>
                <w:b/>
                <w:bCs/>
                <w:spacing w:val="-1"/>
                <w:sz w:val="28"/>
                <w:szCs w:val="28"/>
              </w:rPr>
              <w:t>Практичес</w:t>
            </w:r>
            <w:proofErr w:type="spellEnd"/>
            <w:r w:rsidRPr="003B74CE">
              <w:rPr>
                <w:b/>
                <w:bCs/>
                <w:spacing w:val="24"/>
                <w:sz w:val="28"/>
                <w:szCs w:val="28"/>
              </w:rPr>
              <w:t xml:space="preserve"> </w:t>
            </w:r>
            <w:r w:rsidRPr="003B74CE">
              <w:rPr>
                <w:b/>
                <w:bCs/>
                <w:spacing w:val="-1"/>
                <w:sz w:val="28"/>
                <w:szCs w:val="28"/>
              </w:rPr>
              <w:t>кие</w:t>
            </w:r>
            <w:proofErr w:type="gramEnd"/>
            <w:r w:rsidRPr="003B74CE">
              <w:rPr>
                <w:b/>
                <w:bCs/>
                <w:spacing w:val="19"/>
                <w:sz w:val="28"/>
                <w:szCs w:val="28"/>
              </w:rPr>
              <w:t xml:space="preserve"> </w:t>
            </w:r>
            <w:r w:rsidRPr="003B74CE">
              <w:rPr>
                <w:b/>
                <w:bCs/>
                <w:spacing w:val="-1"/>
                <w:sz w:val="28"/>
                <w:szCs w:val="28"/>
              </w:rPr>
              <w:t>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275" w:lineRule="auto"/>
              <w:ind w:left="102" w:right="183"/>
            </w:pPr>
            <w:proofErr w:type="spellStart"/>
            <w:proofErr w:type="gramStart"/>
            <w:r w:rsidRPr="003B74CE">
              <w:rPr>
                <w:b/>
                <w:bCs/>
                <w:spacing w:val="-1"/>
                <w:sz w:val="28"/>
                <w:szCs w:val="28"/>
              </w:rPr>
              <w:t>Аттестац</w:t>
            </w:r>
            <w:proofErr w:type="spellEnd"/>
            <w:r w:rsidRPr="003B74CE">
              <w:rPr>
                <w:b/>
                <w:bCs/>
                <w:spacing w:val="24"/>
                <w:sz w:val="28"/>
                <w:szCs w:val="28"/>
              </w:rPr>
              <w:t xml:space="preserve"> </w:t>
            </w:r>
            <w:proofErr w:type="spellStart"/>
            <w:r w:rsidRPr="003B74CE">
              <w:rPr>
                <w:b/>
                <w:bCs/>
                <w:spacing w:val="-1"/>
                <w:sz w:val="28"/>
                <w:szCs w:val="28"/>
              </w:rPr>
              <w:t>ия</w:t>
            </w:r>
            <w:proofErr w:type="spellEnd"/>
            <w:proofErr w:type="gramEnd"/>
          </w:p>
        </w:tc>
      </w:tr>
    </w:tbl>
    <w:p w:rsidR="00E670A1" w:rsidRDefault="00E670A1" w:rsidP="00E670A1">
      <w:pPr>
        <w:pStyle w:val="a4"/>
        <w:kinsoku w:val="0"/>
        <w:overflowPunct w:val="0"/>
        <w:spacing w:before="7"/>
        <w:rPr>
          <w:b/>
          <w:bCs/>
          <w:sz w:val="5"/>
          <w:szCs w:val="5"/>
        </w:rPr>
      </w:pPr>
    </w:p>
    <w:tbl>
      <w:tblPr>
        <w:tblW w:w="10519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929"/>
        <w:gridCol w:w="1134"/>
        <w:gridCol w:w="1418"/>
        <w:gridCol w:w="1559"/>
        <w:gridCol w:w="1985"/>
      </w:tblGrid>
      <w:tr w:rsidR="00E670A1" w:rsidRPr="003B74CE" w:rsidTr="00E67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 w:rsidRPr="003B74CE">
              <w:rPr>
                <w:sz w:val="28"/>
                <w:szCs w:val="28"/>
              </w:rPr>
              <w:t>1.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 w:rsidRPr="003B74CE">
              <w:rPr>
                <w:spacing w:val="-1"/>
                <w:sz w:val="28"/>
                <w:szCs w:val="28"/>
              </w:rPr>
              <w:t>Теоретическая</w:t>
            </w:r>
            <w:r w:rsidRPr="003B74CE">
              <w:rPr>
                <w:sz w:val="28"/>
                <w:szCs w:val="28"/>
              </w:rPr>
              <w:t xml:space="preserve"> </w:t>
            </w:r>
            <w:r w:rsidRPr="003B74CE">
              <w:rPr>
                <w:spacing w:val="-1"/>
                <w:sz w:val="28"/>
                <w:szCs w:val="28"/>
              </w:rPr>
              <w:t>п-ка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A1" w:rsidRPr="003B74CE" w:rsidRDefault="005E5DAA" w:rsidP="002F3991">
            <w:pPr>
              <w:pStyle w:val="TableParagraph"/>
              <w:kinsoku w:val="0"/>
              <w:overflowPunct w:val="0"/>
              <w:spacing w:line="314" w:lineRule="exact"/>
              <w:ind w:left="1"/>
              <w:jc w:val="center"/>
            </w:pPr>
            <w:r>
              <w:rPr>
                <w:sz w:val="28"/>
                <w:szCs w:val="28"/>
              </w:rPr>
              <w:t>1</w:t>
            </w:r>
            <w:r w:rsidR="00E670A1" w:rsidRPr="003B74CE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A1" w:rsidRPr="003B74CE" w:rsidRDefault="005E5DAA" w:rsidP="002F3991">
            <w:pPr>
              <w:pStyle w:val="TableParagraph"/>
              <w:kinsoku w:val="0"/>
              <w:overflowPunct w:val="0"/>
              <w:spacing w:line="314" w:lineRule="exact"/>
              <w:ind w:left="1"/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314" w:lineRule="exact"/>
              <w:jc w:val="center"/>
            </w:pPr>
            <w:r w:rsidRPr="003B74CE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</w:pPr>
            <w:r w:rsidRPr="003B74CE">
              <w:rPr>
                <w:sz w:val="28"/>
                <w:szCs w:val="28"/>
              </w:rPr>
              <w:t>2</w:t>
            </w:r>
          </w:p>
        </w:tc>
      </w:tr>
      <w:tr w:rsidR="00E670A1" w:rsidRPr="003B74CE" w:rsidTr="00E67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316" w:lineRule="exact"/>
              <w:ind w:left="102"/>
            </w:pPr>
            <w:r w:rsidRPr="003B74CE">
              <w:rPr>
                <w:sz w:val="28"/>
                <w:szCs w:val="28"/>
              </w:rPr>
              <w:t>2.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316" w:lineRule="exact"/>
              <w:ind w:left="102"/>
            </w:pPr>
            <w:r w:rsidRPr="003B74CE">
              <w:rPr>
                <w:spacing w:val="-1"/>
                <w:sz w:val="28"/>
                <w:szCs w:val="28"/>
              </w:rPr>
              <w:t>Общефизическая</w:t>
            </w:r>
            <w:r w:rsidRPr="003B74CE">
              <w:rPr>
                <w:sz w:val="28"/>
                <w:szCs w:val="28"/>
              </w:rPr>
              <w:t xml:space="preserve"> </w:t>
            </w:r>
            <w:r w:rsidRPr="003B74CE">
              <w:rPr>
                <w:spacing w:val="-1"/>
                <w:sz w:val="28"/>
                <w:szCs w:val="28"/>
              </w:rPr>
              <w:t xml:space="preserve">подготовка </w:t>
            </w:r>
            <w:r w:rsidRPr="003B74CE">
              <w:rPr>
                <w:spacing w:val="-2"/>
                <w:sz w:val="28"/>
                <w:szCs w:val="28"/>
              </w:rPr>
              <w:t>/ОФП/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A1" w:rsidRPr="003B74CE" w:rsidRDefault="005E5DAA" w:rsidP="002F3991">
            <w:pPr>
              <w:pStyle w:val="TableParagraph"/>
              <w:kinsoku w:val="0"/>
              <w:overflowPunct w:val="0"/>
              <w:spacing w:line="316" w:lineRule="exact"/>
              <w:jc w:val="center"/>
            </w:pPr>
            <w:r>
              <w:rPr>
                <w:spacing w:val="1"/>
                <w:sz w:val="28"/>
                <w:szCs w:val="28"/>
              </w:rPr>
              <w:t>8</w:t>
            </w:r>
            <w:r w:rsidR="00E670A1" w:rsidRPr="003B74CE">
              <w:rPr>
                <w:spacing w:val="1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316" w:lineRule="exact"/>
              <w:jc w:val="center"/>
            </w:pPr>
            <w:r w:rsidRPr="003B74CE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A1" w:rsidRPr="003B74CE" w:rsidRDefault="00AB1DAA" w:rsidP="002F3991">
            <w:pPr>
              <w:pStyle w:val="TableParagraph"/>
              <w:kinsoku w:val="0"/>
              <w:overflowPunct w:val="0"/>
              <w:spacing w:line="316" w:lineRule="exact"/>
              <w:jc w:val="center"/>
            </w:pPr>
            <w:r>
              <w:rPr>
                <w:spacing w:val="1"/>
                <w:sz w:val="28"/>
                <w:szCs w:val="28"/>
              </w:rPr>
              <w:t>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316" w:lineRule="exact"/>
              <w:ind w:right="1"/>
              <w:jc w:val="center"/>
            </w:pPr>
            <w:r w:rsidRPr="003B74CE">
              <w:rPr>
                <w:sz w:val="28"/>
                <w:szCs w:val="28"/>
              </w:rPr>
              <w:t>1</w:t>
            </w:r>
          </w:p>
        </w:tc>
      </w:tr>
      <w:tr w:rsidR="00E670A1" w:rsidRPr="003B74CE" w:rsidTr="00E67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 w:rsidRPr="003B74CE">
              <w:rPr>
                <w:sz w:val="28"/>
                <w:szCs w:val="28"/>
              </w:rPr>
              <w:t>3.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 w:rsidRPr="003B74CE">
              <w:rPr>
                <w:spacing w:val="-1"/>
                <w:sz w:val="28"/>
                <w:szCs w:val="28"/>
              </w:rPr>
              <w:t>Специальная физическая</w:t>
            </w:r>
            <w:r w:rsidRPr="003B74CE">
              <w:rPr>
                <w:spacing w:val="-3"/>
                <w:sz w:val="28"/>
                <w:szCs w:val="28"/>
              </w:rPr>
              <w:t xml:space="preserve"> </w:t>
            </w:r>
            <w:r w:rsidRPr="003B74CE">
              <w:rPr>
                <w:spacing w:val="-1"/>
                <w:sz w:val="28"/>
                <w:szCs w:val="28"/>
              </w:rPr>
              <w:t>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314" w:lineRule="exact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314" w:lineRule="exact"/>
              <w:jc w:val="center"/>
            </w:pPr>
            <w:r w:rsidRPr="003B74CE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314" w:lineRule="exact"/>
              <w:jc w:val="center"/>
            </w:pPr>
            <w:r>
              <w:rPr>
                <w:spacing w:val="1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</w:pPr>
          </w:p>
        </w:tc>
      </w:tr>
      <w:tr w:rsidR="00E670A1" w:rsidRPr="003B74CE" w:rsidTr="00E67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316" w:lineRule="exact"/>
              <w:ind w:left="102"/>
            </w:pPr>
            <w:r w:rsidRPr="003B74CE">
              <w:rPr>
                <w:sz w:val="28"/>
                <w:szCs w:val="28"/>
              </w:rPr>
              <w:t>4.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316" w:lineRule="exact"/>
              <w:ind w:left="102"/>
            </w:pPr>
            <w:r w:rsidRPr="003B74CE">
              <w:rPr>
                <w:spacing w:val="-1"/>
                <w:sz w:val="28"/>
                <w:szCs w:val="28"/>
              </w:rPr>
              <w:t>Техническая</w:t>
            </w:r>
            <w:r w:rsidRPr="003B74CE">
              <w:rPr>
                <w:spacing w:val="-3"/>
                <w:sz w:val="28"/>
                <w:szCs w:val="28"/>
              </w:rPr>
              <w:t xml:space="preserve"> </w:t>
            </w:r>
            <w:r w:rsidRPr="003B74CE">
              <w:rPr>
                <w:spacing w:val="-1"/>
                <w:sz w:val="28"/>
                <w:szCs w:val="28"/>
              </w:rPr>
              <w:t>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A1" w:rsidRPr="003B74CE" w:rsidRDefault="005E5DAA" w:rsidP="002F3991">
            <w:pPr>
              <w:pStyle w:val="TableParagraph"/>
              <w:kinsoku w:val="0"/>
              <w:overflowPunct w:val="0"/>
              <w:spacing w:line="316" w:lineRule="exact"/>
              <w:jc w:val="center"/>
            </w:pPr>
            <w:r>
              <w:rPr>
                <w:spacing w:val="1"/>
                <w:sz w:val="28"/>
                <w:szCs w:val="28"/>
              </w:rPr>
              <w:t>8</w:t>
            </w:r>
            <w:r w:rsidR="00E670A1">
              <w:rPr>
                <w:spacing w:val="1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316" w:lineRule="exact"/>
              <w:jc w:val="center"/>
            </w:pPr>
            <w:r w:rsidRPr="003B74CE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A1" w:rsidRPr="003B74CE" w:rsidRDefault="00AB1DAA" w:rsidP="002F3991">
            <w:pPr>
              <w:pStyle w:val="TableParagraph"/>
              <w:kinsoku w:val="0"/>
              <w:overflowPunct w:val="0"/>
              <w:spacing w:line="316" w:lineRule="exact"/>
              <w:jc w:val="center"/>
            </w:pPr>
            <w:r>
              <w:rPr>
                <w:spacing w:val="1"/>
                <w:sz w:val="28"/>
                <w:szCs w:val="28"/>
              </w:rPr>
              <w:t>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316" w:lineRule="exact"/>
              <w:ind w:right="2"/>
              <w:jc w:val="center"/>
            </w:pPr>
            <w:r w:rsidRPr="003B74CE">
              <w:rPr>
                <w:sz w:val="28"/>
                <w:szCs w:val="28"/>
              </w:rPr>
              <w:t>-</w:t>
            </w:r>
          </w:p>
        </w:tc>
      </w:tr>
      <w:tr w:rsidR="00E670A1" w:rsidRPr="003B74CE" w:rsidTr="00E67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 w:rsidRPr="003B74CE">
              <w:rPr>
                <w:sz w:val="28"/>
                <w:szCs w:val="28"/>
              </w:rPr>
              <w:t>5.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 w:rsidRPr="003B74CE">
              <w:rPr>
                <w:spacing w:val="-1"/>
                <w:sz w:val="28"/>
                <w:szCs w:val="28"/>
              </w:rPr>
              <w:t>Тактическая</w:t>
            </w:r>
            <w:r w:rsidRPr="003B74CE">
              <w:rPr>
                <w:spacing w:val="-3"/>
                <w:sz w:val="28"/>
                <w:szCs w:val="28"/>
              </w:rPr>
              <w:t xml:space="preserve"> </w:t>
            </w:r>
            <w:r w:rsidRPr="003B74CE">
              <w:rPr>
                <w:spacing w:val="-1"/>
                <w:sz w:val="28"/>
                <w:szCs w:val="28"/>
              </w:rPr>
              <w:t>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A1" w:rsidRPr="003B74CE" w:rsidRDefault="005E5DAA" w:rsidP="00E670A1">
            <w:pPr>
              <w:pStyle w:val="TableParagraph"/>
              <w:kinsoku w:val="0"/>
              <w:overflowPunct w:val="0"/>
              <w:spacing w:line="314" w:lineRule="exact"/>
              <w:jc w:val="center"/>
            </w:pPr>
            <w:r>
              <w:rPr>
                <w:spacing w:val="1"/>
                <w:sz w:val="28"/>
                <w:szCs w:val="28"/>
              </w:rPr>
              <w:t>9</w:t>
            </w:r>
            <w:r w:rsidR="00E670A1">
              <w:rPr>
                <w:spacing w:val="1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314" w:lineRule="exact"/>
              <w:jc w:val="center"/>
            </w:pPr>
            <w:r w:rsidRPr="003B74CE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A1" w:rsidRPr="003B74CE" w:rsidRDefault="00AB1DAA" w:rsidP="002F3991">
            <w:pPr>
              <w:pStyle w:val="TableParagraph"/>
              <w:kinsoku w:val="0"/>
              <w:overflowPunct w:val="0"/>
              <w:spacing w:line="314" w:lineRule="exact"/>
              <w:jc w:val="center"/>
            </w:pPr>
            <w:r>
              <w:rPr>
                <w:spacing w:val="1"/>
                <w:sz w:val="28"/>
                <w:szCs w:val="28"/>
              </w:rPr>
              <w:t>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314" w:lineRule="exact"/>
              <w:ind w:right="2"/>
              <w:jc w:val="center"/>
            </w:pPr>
            <w:r w:rsidRPr="003B74CE">
              <w:rPr>
                <w:sz w:val="28"/>
                <w:szCs w:val="28"/>
              </w:rPr>
              <w:t>-</w:t>
            </w:r>
          </w:p>
        </w:tc>
      </w:tr>
      <w:tr w:rsidR="00E670A1" w:rsidRPr="003B74CE" w:rsidTr="00E67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 w:rsidRPr="003B74CE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 w:rsidRPr="003B74CE">
              <w:rPr>
                <w:spacing w:val="-1"/>
                <w:sz w:val="28"/>
                <w:szCs w:val="28"/>
              </w:rPr>
              <w:t>Сдача</w:t>
            </w:r>
            <w:r w:rsidRPr="003B74CE">
              <w:rPr>
                <w:spacing w:val="69"/>
                <w:sz w:val="28"/>
                <w:szCs w:val="28"/>
              </w:rPr>
              <w:t xml:space="preserve"> </w:t>
            </w:r>
            <w:r w:rsidRPr="003B74CE">
              <w:rPr>
                <w:spacing w:val="-1"/>
                <w:sz w:val="28"/>
                <w:szCs w:val="28"/>
              </w:rPr>
              <w:t>контрольных</w:t>
            </w:r>
            <w:r w:rsidRPr="003B74CE">
              <w:rPr>
                <w:spacing w:val="-2"/>
                <w:sz w:val="28"/>
                <w:szCs w:val="28"/>
              </w:rPr>
              <w:t xml:space="preserve"> </w:t>
            </w:r>
            <w:r w:rsidRPr="003B74CE">
              <w:rPr>
                <w:spacing w:val="-1"/>
                <w:sz w:val="28"/>
                <w:szCs w:val="28"/>
              </w:rPr>
              <w:t>нормативов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314" w:lineRule="exact"/>
              <w:ind w:left="1"/>
              <w:jc w:val="center"/>
            </w:pPr>
            <w:r w:rsidRPr="003B74C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314" w:lineRule="exact"/>
              <w:jc w:val="center"/>
            </w:pPr>
            <w:r w:rsidRPr="003B74CE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314" w:lineRule="exact"/>
              <w:ind w:left="1"/>
              <w:jc w:val="center"/>
            </w:pPr>
            <w:r w:rsidRPr="003B74CE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</w:pPr>
            <w:r w:rsidRPr="003B74CE">
              <w:rPr>
                <w:sz w:val="28"/>
                <w:szCs w:val="28"/>
              </w:rPr>
              <w:t>1</w:t>
            </w:r>
          </w:p>
        </w:tc>
      </w:tr>
      <w:tr w:rsidR="00E670A1" w:rsidRPr="003B74CE" w:rsidTr="00E67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 w:rsidRPr="003B74CE">
              <w:rPr>
                <w:spacing w:val="-1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A1" w:rsidRPr="003B74CE" w:rsidRDefault="00E670A1" w:rsidP="002F3991">
            <w:pPr>
              <w:pStyle w:val="TableParagraph"/>
              <w:kinsoku w:val="0"/>
              <w:overflowPunct w:val="0"/>
              <w:spacing w:line="314" w:lineRule="exact"/>
              <w:ind w:left="399"/>
            </w:pPr>
            <w:r w:rsidRPr="003B74CE">
              <w:rPr>
                <w:spacing w:val="-1"/>
                <w:sz w:val="28"/>
                <w:szCs w:val="28"/>
              </w:rPr>
              <w:t>276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A1" w:rsidRPr="003B74CE" w:rsidRDefault="00E670A1" w:rsidP="002F399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A1" w:rsidRPr="003B74CE" w:rsidRDefault="00E670A1" w:rsidP="002F399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A1" w:rsidRPr="003B74CE" w:rsidRDefault="00E670A1" w:rsidP="002F3991"/>
        </w:tc>
      </w:tr>
    </w:tbl>
    <w:p w:rsidR="00775E5B" w:rsidRDefault="00775E5B" w:rsidP="00B63B4F">
      <w:pPr>
        <w:pStyle w:val="a4"/>
        <w:rPr>
          <w:b/>
          <w:i w:val="0"/>
          <w:sz w:val="28"/>
          <w:szCs w:val="28"/>
        </w:rPr>
      </w:pPr>
    </w:p>
    <w:p w:rsidR="007A2BC0" w:rsidRDefault="007A2BC0" w:rsidP="007A2BC0">
      <w:pPr>
        <w:pStyle w:val="a4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Рабочая программа учебного курса </w:t>
      </w:r>
    </w:p>
    <w:p w:rsidR="00BD1228" w:rsidRPr="00D23B37" w:rsidRDefault="00BD1228" w:rsidP="00BD1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1-го</w:t>
      </w:r>
      <w:r w:rsidRPr="00D23B3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23B37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pPr w:leftFromText="180" w:rightFromText="180" w:vertAnchor="text" w:horzAnchor="margin" w:tblpXSpec="center" w:tblpY="176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269"/>
        <w:gridCol w:w="3226"/>
        <w:gridCol w:w="1417"/>
        <w:gridCol w:w="1985"/>
      </w:tblGrid>
      <w:tr w:rsidR="00BD1228" w:rsidRPr="00D23B37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8" w:rsidRPr="00D23B37" w:rsidRDefault="00BD1228" w:rsidP="0074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8" w:rsidRPr="00D23B37" w:rsidRDefault="00BD1228" w:rsidP="0074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B3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8" w:rsidRPr="00D23B37" w:rsidRDefault="00BD1228" w:rsidP="0074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B37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8" w:rsidRPr="00D23B37" w:rsidRDefault="00BD1228" w:rsidP="0074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B3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8" w:rsidRPr="00D23B37" w:rsidRDefault="00BD1228" w:rsidP="0074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B3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8" w:rsidRPr="00D23B37" w:rsidRDefault="00BD1228" w:rsidP="0074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B37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B1DAA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AB1DAA" w:rsidRDefault="00AB1DAA" w:rsidP="00740EB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B1DAA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BD1228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8" w:rsidRPr="002876D2" w:rsidRDefault="00BD1228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8" w:rsidRPr="002876D2" w:rsidRDefault="00BD1228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8" w:rsidRPr="002876D2" w:rsidRDefault="00BD1228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Теоретическое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8" w:rsidRPr="002876D2" w:rsidRDefault="00BD1228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История шахмат. Легенды о возникновении шахмат. Название фигур. Исходное положение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8" w:rsidRPr="002876D2" w:rsidRDefault="00BD1228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8" w:rsidRPr="002876D2" w:rsidRDefault="00BD1228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BD1228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8" w:rsidRPr="002876D2" w:rsidRDefault="00BD1228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8" w:rsidRPr="002876D2" w:rsidRDefault="00BD1228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8" w:rsidRPr="002876D2" w:rsidRDefault="00BD1228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Комбинированное занятие (теория + игра)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8" w:rsidRPr="002876D2" w:rsidRDefault="00BD1228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Шахматная нотация. Обозначение вертикалей, горизонталей, полей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8" w:rsidRPr="002876D2" w:rsidRDefault="00BD1228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8" w:rsidRPr="002876D2" w:rsidRDefault="00BD1228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BD1228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8" w:rsidRPr="002876D2" w:rsidRDefault="00BD1228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8" w:rsidRPr="002876D2" w:rsidRDefault="00BD1228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8" w:rsidRPr="002876D2" w:rsidRDefault="00BD1228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Теоретическое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8" w:rsidRPr="002876D2" w:rsidRDefault="00BD1228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8" w:rsidRPr="002876D2" w:rsidRDefault="00BD1228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8" w:rsidRPr="002876D2" w:rsidRDefault="00BD1228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опрос, контрольное задание</w:t>
            </w:r>
          </w:p>
        </w:tc>
      </w:tr>
      <w:tr w:rsidR="00BD1228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8" w:rsidRPr="002876D2" w:rsidRDefault="00BD1228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8" w:rsidRPr="002876D2" w:rsidRDefault="00BD1228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8" w:rsidRPr="002876D2" w:rsidRDefault="00BD1228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Теоретическое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8" w:rsidRPr="002876D2" w:rsidRDefault="00BD1228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Взятие на проходе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8" w:rsidRPr="002876D2" w:rsidRDefault="00BD1228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8" w:rsidRPr="002876D2" w:rsidRDefault="00BD1228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опрос, контрольное задание</w:t>
            </w:r>
          </w:p>
        </w:tc>
      </w:tr>
      <w:tr w:rsidR="00BD1228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8" w:rsidRPr="002876D2" w:rsidRDefault="00BD1228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8" w:rsidRPr="002876D2" w:rsidRDefault="00BD1228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8" w:rsidRPr="002876D2" w:rsidRDefault="00BD1228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8" w:rsidRPr="002876D2" w:rsidRDefault="00BD1228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Игра пешками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8" w:rsidRPr="002876D2" w:rsidRDefault="00BD1228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8" w:rsidRPr="002876D2" w:rsidRDefault="00BD1228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D1228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8" w:rsidRPr="002876D2" w:rsidRDefault="00BD1228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8" w:rsidRPr="002876D2" w:rsidRDefault="00BD1228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8" w:rsidRPr="002876D2" w:rsidRDefault="00BD1228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Теоретическое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8" w:rsidRPr="002876D2" w:rsidRDefault="00BD1228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Ладья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8" w:rsidRPr="002876D2" w:rsidRDefault="00BD1228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8" w:rsidRPr="002876D2" w:rsidRDefault="00BD1228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опрос, контрольное задание</w:t>
            </w:r>
          </w:p>
        </w:tc>
      </w:tr>
      <w:tr w:rsidR="00BD1228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8" w:rsidRPr="002876D2" w:rsidRDefault="00BD1228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8" w:rsidRPr="002876D2" w:rsidRDefault="00BD1228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8" w:rsidRPr="002876D2" w:rsidRDefault="00BD1228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8" w:rsidRPr="002876D2" w:rsidRDefault="00BD1228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Игра ладьями и пешками с подсчётом очков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8" w:rsidRPr="002876D2" w:rsidRDefault="00BD1228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8" w:rsidRPr="002876D2" w:rsidRDefault="00BD1228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</w:tc>
      </w:tr>
      <w:tr w:rsidR="00BD1228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8" w:rsidRPr="002876D2" w:rsidRDefault="00BD1228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8" w:rsidRPr="002876D2" w:rsidRDefault="00BD1228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8" w:rsidRPr="002876D2" w:rsidRDefault="00BD1228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Теоретическое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8" w:rsidRPr="002876D2" w:rsidRDefault="00BD1228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Слон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8" w:rsidRPr="002876D2" w:rsidRDefault="00BD1228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8" w:rsidRPr="002876D2" w:rsidRDefault="00BD1228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опрос, контрольное задание</w:t>
            </w:r>
          </w:p>
        </w:tc>
      </w:tr>
      <w:tr w:rsidR="00AB1DAA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Теоретическое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Взятие на проходе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опрос, контрольное задание</w:t>
            </w:r>
          </w:p>
        </w:tc>
      </w:tr>
      <w:tr w:rsidR="00AB1DAA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Игра пешками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B1DAA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Игра ладьями и пешками с подсчётом очков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</w:tc>
      </w:tr>
      <w:tr w:rsidR="00AB1DAA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Теоретическое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Слон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опрос, контрольное задание</w:t>
            </w:r>
          </w:p>
        </w:tc>
      </w:tr>
      <w:tr w:rsidR="00AB1DAA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AB1DAA" w:rsidRDefault="00AB1DAA" w:rsidP="00740EB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B1DAA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AB1DAA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Игра ладьями, слонами и пешками с подсчётом очков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</w:tc>
      </w:tr>
      <w:tr w:rsidR="00AB1DAA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Теоретическое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Ферзь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опрос, контрольное задание</w:t>
            </w:r>
          </w:p>
        </w:tc>
      </w:tr>
      <w:tr w:rsidR="00AB1DAA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Игра ферзями, ладьями</w:t>
            </w:r>
            <w:proofErr w:type="gramStart"/>
            <w:r w:rsidRPr="002876D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876D2">
              <w:rPr>
                <w:rFonts w:ascii="Times New Roman" w:hAnsi="Times New Roman" w:cs="Times New Roman"/>
              </w:rPr>
              <w:t xml:space="preserve"> слонами и пешками с подсчётом очков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</w:tc>
      </w:tr>
      <w:tr w:rsidR="00AB1DAA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Теоретическое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опрос, контрольное задание</w:t>
            </w:r>
          </w:p>
        </w:tc>
      </w:tr>
      <w:tr w:rsidR="00AB1DAA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Игра всеми фигурами, кроме короля с подсчётом очков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</w:tc>
      </w:tr>
      <w:tr w:rsidR="00AB1DAA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Теоретическое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Король. Шах. Защита от шаха.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опрос, контрольное задание</w:t>
            </w:r>
          </w:p>
        </w:tc>
      </w:tr>
      <w:tr w:rsidR="00AB1DAA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Теоретическое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Мат – главная цель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опрос, контрольное задание</w:t>
            </w:r>
          </w:p>
        </w:tc>
      </w:tr>
      <w:tr w:rsidR="00AB1DAA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Теоретическое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Пат – это ничья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опрос, контрольное задание</w:t>
            </w:r>
          </w:p>
        </w:tc>
      </w:tr>
      <w:tr w:rsidR="00AB1DAA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Теоретическое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Ничья. Вечный шах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опрос, контрольное задание</w:t>
            </w:r>
          </w:p>
        </w:tc>
      </w:tr>
      <w:tr w:rsidR="00AB1DAA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</w:t>
            </w:r>
            <w:r w:rsidRPr="002876D2">
              <w:rPr>
                <w:rFonts w:ascii="Times New Roman" w:hAnsi="Times New Roman" w:cs="Times New Roman"/>
              </w:rPr>
              <w:t>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Теоретическое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Рокировка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опрос, контрольное задание</w:t>
            </w:r>
          </w:p>
        </w:tc>
      </w:tr>
      <w:tr w:rsidR="00AB1DAA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Теоретическое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Король. Шах. Защита от шаха.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опрос, контрольное задание</w:t>
            </w:r>
          </w:p>
        </w:tc>
      </w:tr>
      <w:tr w:rsidR="00AB1DAA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Теоретическое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Мат – главная цель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опрос, контрольное задание</w:t>
            </w:r>
          </w:p>
        </w:tc>
      </w:tr>
      <w:tr w:rsidR="00AB1DAA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Теоретическое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опрос, контрольное задание</w:t>
            </w:r>
          </w:p>
        </w:tc>
      </w:tr>
      <w:tr w:rsidR="00AB1DAA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Игра всеми фигурами, кроме короля с подсчётом очков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</w:tc>
      </w:tr>
      <w:tr w:rsidR="00AB1DAA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AB1DAA" w:rsidRDefault="00AB1DAA" w:rsidP="00740EB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B1DAA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AB1DAA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Правила шахмат. Итоговое занятие. Викторина.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опрос, контрольное задание</w:t>
            </w:r>
          </w:p>
        </w:tc>
      </w:tr>
      <w:tr w:rsidR="00AB1DAA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 xml:space="preserve">Практическое занятие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Мат в 1 ход ладьей по горизонтали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AB1DAA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Сеанс одновременной игры с педагогом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анализ</w:t>
            </w:r>
          </w:p>
        </w:tc>
      </w:tr>
      <w:tr w:rsidR="00AB1DAA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Мат в один ход ладьей по вертикали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AB1DAA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 xml:space="preserve">Мат двумя ладьями </w:t>
            </w:r>
          </w:p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( в 1 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AB1DAA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Защита от шахов (Уничтожение нападающей фигуры)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AB1DAA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 xml:space="preserve">Мат двумя ладьями </w:t>
            </w:r>
          </w:p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(в 2 хода)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AB1DAA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Мат в 1 ход слоном по диагонали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AB1DAA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Правила шахмат. Итоговое занятие. Викторина.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опрос, контрольное задание</w:t>
            </w:r>
          </w:p>
        </w:tc>
      </w:tr>
      <w:tr w:rsidR="00AB1DAA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 xml:space="preserve">Практическое занятие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Мат в 1 ход ладьей по горизонтали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AB1DAA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Сеанс одновременной игры с педагогом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анализ</w:t>
            </w:r>
          </w:p>
        </w:tc>
      </w:tr>
      <w:tr w:rsidR="00AB1DAA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Мат в один ход ладьей по вертикали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AB1DAA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 xml:space="preserve">Мат двумя ладьями </w:t>
            </w:r>
          </w:p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( в 1 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AB1DAA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AB1DAA" w:rsidRDefault="00AB1DAA" w:rsidP="00740EB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AB1DAA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Мат ферзем и ладьей</w:t>
            </w:r>
          </w:p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 xml:space="preserve"> (1 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AB1DAA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 с элементами тренинга в парах и на компьютере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Реализация большого материального перевес</w:t>
            </w:r>
            <w:proofErr w:type="gramStart"/>
            <w:r w:rsidRPr="002876D2">
              <w:rPr>
                <w:rFonts w:ascii="Times New Roman" w:hAnsi="Times New Roman" w:cs="Times New Roman"/>
              </w:rPr>
              <w:t>а(</w:t>
            </w:r>
            <w:proofErr w:type="gramEnd"/>
            <w:r w:rsidRPr="002876D2">
              <w:rPr>
                <w:rFonts w:ascii="Times New Roman" w:hAnsi="Times New Roman" w:cs="Times New Roman"/>
              </w:rPr>
              <w:t>ферзь, 2 ладьи, король против короля)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наблюдение, анализ,</w:t>
            </w:r>
          </w:p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компьютерное тестирование</w:t>
            </w:r>
          </w:p>
        </w:tc>
      </w:tr>
      <w:tr w:rsidR="00AB1DAA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Защита от шахов (отступление королём на безопасное поле)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AB1DAA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 с элементами тренинга в парах и на компьютере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Реализация большого материального перевеса</w:t>
            </w:r>
          </w:p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(3 ладьи и король против короля).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наблюдение, анализ,</w:t>
            </w:r>
          </w:p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компьютерное тестирование</w:t>
            </w:r>
          </w:p>
        </w:tc>
      </w:tr>
      <w:tr w:rsidR="00AB1DAA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Мат в один ход конём</w:t>
            </w:r>
          </w:p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AB1DAA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Игра королями, пешками и ладьями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</w:tc>
      </w:tr>
      <w:tr w:rsidR="00AB1DAA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Игра королями, пешками и ферзями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B1DAA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Мат в 1 ход (спёртый)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A" w:rsidRPr="002876D2" w:rsidRDefault="00AB1DAA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740EBB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Мат ферзем и ладьей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 xml:space="preserve"> (1 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740EBB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 с элементами тренинга в парах и на компьютере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Реализация большого материального перевес</w:t>
            </w:r>
            <w:proofErr w:type="gramStart"/>
            <w:r w:rsidRPr="002876D2">
              <w:rPr>
                <w:rFonts w:ascii="Times New Roman" w:hAnsi="Times New Roman" w:cs="Times New Roman"/>
              </w:rPr>
              <w:t>а(</w:t>
            </w:r>
            <w:proofErr w:type="gramEnd"/>
            <w:r w:rsidRPr="002876D2">
              <w:rPr>
                <w:rFonts w:ascii="Times New Roman" w:hAnsi="Times New Roman" w:cs="Times New Roman"/>
              </w:rPr>
              <w:t>ферзь, 2 ладьи, король против короля)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наблюдение, анализ,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компьютерное тестирование</w:t>
            </w:r>
          </w:p>
        </w:tc>
      </w:tr>
      <w:tr w:rsidR="00740EBB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Защита от шахов (отступление королём на безопасное поле)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740EBB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 с элементами тренинга в парах и на компьютере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Реализация большого материального перевеса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(3 ладьи и король против короля).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наблюдение, анализ,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компьютерное тестирование</w:t>
            </w:r>
          </w:p>
        </w:tc>
      </w:tr>
      <w:tr w:rsidR="00740EBB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740EBB" w:rsidRDefault="00740EBB" w:rsidP="00740EB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740EBB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Сеанс одновременной игры с  шахматистом разрядником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0EBB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 xml:space="preserve">Игра  королями и пешками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0EBB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Защита от шахов (Прикрытие короля фигурой)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740EBB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Игра из начальной позиции с подсчётом очков (до 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0EBB" w:rsidRPr="002876D2" w:rsidTr="009D6FC4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Решение задач мат в 1 ход ферзём и слоном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740EBB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Сеанс одновременной игры с  шахматистом разрядником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0EBB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 xml:space="preserve">Игра  королями и пешками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0EBB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Защита от шахов (Прикрытие короля фигурой)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740EBB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Игра из начальной позиции с подсчётом очков (до 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0EBB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Решение задач мат в 1 ход ферзём и слоном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740EBB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lastRenderedPageBreak/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lastRenderedPageBreak/>
              <w:t xml:space="preserve">Сеанс одновременной игры с  </w:t>
            </w:r>
            <w:r w:rsidRPr="002876D2">
              <w:rPr>
                <w:rFonts w:ascii="Times New Roman" w:hAnsi="Times New Roman" w:cs="Times New Roman"/>
              </w:rPr>
              <w:lastRenderedPageBreak/>
              <w:t>шахматистом разрядником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 xml:space="preserve">наблюдение и </w:t>
            </w:r>
            <w:r w:rsidRPr="002876D2">
              <w:rPr>
                <w:rFonts w:ascii="Times New Roman" w:hAnsi="Times New Roman" w:cs="Times New Roman"/>
              </w:rPr>
              <w:lastRenderedPageBreak/>
              <w:t>анализ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0EBB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 xml:space="preserve">Игра  королями и пешками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0EBB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Защита от шахов (Прикрытие короля фигурой)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740EBB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876D2">
              <w:rPr>
                <w:rFonts w:ascii="Times New Roman" w:hAnsi="Times New Roman" w:cs="Times New Roman"/>
              </w:rPr>
              <w:t>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Игра из начальной позиции с подсчётом очков (до 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0EBB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740EBB" w:rsidRDefault="00740EBB" w:rsidP="00740EB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740EBB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Игра из начальной позиции с подсчётом очков (до 15)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0EBB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Теоретическое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Шахматная нотация. Запись позиции. Запись 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контрольное задание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0EBB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Решение задач мат в 1 ход ферзём (эполетный)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740EBB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Сеанс одновременной игры с шахматистом-разрядников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0EBB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Мат в 1 ход ферзём и конём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740EBB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Игра из начальной позиции. «Детский мат»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опрос, контрольное задание</w:t>
            </w:r>
          </w:p>
        </w:tc>
      </w:tr>
      <w:tr w:rsidR="00740EBB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Мат в 1 ход пешкой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740EBB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Игра из начальной позиции. Защита от детского мата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опрос, контрольное задание</w:t>
            </w:r>
          </w:p>
        </w:tc>
      </w:tr>
      <w:tr w:rsidR="00740EBB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Игра из начальной позиции с подсчётом очков (до 15)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0EBB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Теоретическое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Шахматная нотация. Запись позиции. Запись 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контрольное задание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0EBB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Решение задач мат в 1 ход ферзём (эполетный)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740EBB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 xml:space="preserve">Сеанс одновременной игры с </w:t>
            </w:r>
            <w:proofErr w:type="gramStart"/>
            <w:r w:rsidRPr="002876D2">
              <w:rPr>
                <w:rFonts w:ascii="Times New Roman" w:hAnsi="Times New Roman" w:cs="Times New Roman"/>
              </w:rPr>
              <w:t>шахматистом-разрядников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0EBB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740EBB" w:rsidRDefault="00740EBB" w:rsidP="00740EB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740EBB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Мат в 1 ход с использованием связки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740EBB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Игровое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Турнир по игре в поддавки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</w:tc>
      </w:tr>
      <w:tr w:rsidR="00740EBB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Мат в 1 ход с помощью открытого и двойного шаха.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740EBB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 с элементами тренинга в парах и на компьютере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Мат двумя ладьями из любой позиции.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наблюдение, анализ,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компьютерное тестирование</w:t>
            </w:r>
          </w:p>
        </w:tc>
      </w:tr>
      <w:tr w:rsidR="00740EBB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Мат в 1 ход по восьмой (первой) горизонтали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контрольное задание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0EBB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 xml:space="preserve">занятие элементами </w:t>
            </w:r>
            <w:r w:rsidRPr="002876D2">
              <w:rPr>
                <w:rFonts w:ascii="Times New Roman" w:hAnsi="Times New Roman" w:cs="Times New Roman"/>
              </w:rPr>
              <w:lastRenderedPageBreak/>
              <w:t>тренинга в парах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lastRenderedPageBreak/>
              <w:t>Мат двумя ладьями, мат ферзём и ладьёй (за 1 мин.)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</w:tc>
      </w:tr>
      <w:tr w:rsidR="00740EBB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Игра из начальной позиции (первенство группы</w:t>
            </w:r>
            <w:proofErr w:type="gramStart"/>
            <w:r w:rsidRPr="002876D2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</w:tc>
      </w:tr>
      <w:tr w:rsidR="00740EBB" w:rsidRPr="002876D2" w:rsidTr="009D6FC4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Мат в 1 ход (конкурс решения задач)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контрольное задание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0EBB" w:rsidRPr="002876D2" w:rsidTr="009D6FC4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Мат в 1 ход с использованием связки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740EBB" w:rsidRPr="002876D2" w:rsidTr="009D6FC4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Игровое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Турнир по игре в поддавки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</w:tc>
      </w:tr>
      <w:tr w:rsidR="00740EBB" w:rsidRPr="002876D2" w:rsidTr="009D6FC4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Мат в 1 ход с помощью открытого и двойного шаха.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740EBB" w:rsidRPr="002876D2" w:rsidTr="009D6FC4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 с элементами тренинга в парах и на компьютере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Мат двумя ладьями из любой позиции.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наблюдение, анализ,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компьютерное тестирование</w:t>
            </w:r>
          </w:p>
        </w:tc>
      </w:tr>
      <w:tr w:rsidR="00740EBB" w:rsidRPr="002876D2" w:rsidTr="009D6FC4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740EBB" w:rsidRDefault="00740EBB" w:rsidP="00740EB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740EBB" w:rsidRPr="002876D2" w:rsidTr="009D6FC4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Игра из начальной позиции (первенство группы)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</w:tc>
      </w:tr>
      <w:tr w:rsidR="00740EBB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 элементами тренинга в парах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Реализация большого материального перевеса (игра с лишним ферзем)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</w:tc>
      </w:tr>
      <w:tr w:rsidR="00740EBB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Мат в 1 ход  (конкурс решения задач)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740EBB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Игра из начальной позиции (матчевая встреча)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</w:tc>
      </w:tr>
      <w:tr w:rsidR="00740EBB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Мат в 1 ход</w:t>
            </w:r>
            <w:proofErr w:type="gramStart"/>
            <w:r w:rsidRPr="002876D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876D2">
              <w:rPr>
                <w:rFonts w:ascii="Times New Roman" w:hAnsi="Times New Roman" w:cs="Times New Roman"/>
              </w:rPr>
              <w:t xml:space="preserve"> Решение тестов на компьютере.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компьютерное тестирование</w:t>
            </w:r>
          </w:p>
        </w:tc>
      </w:tr>
      <w:tr w:rsidR="00740EBB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Мат в 1 ход</w:t>
            </w:r>
            <w:proofErr w:type="gramStart"/>
            <w:r w:rsidRPr="002876D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876D2">
              <w:rPr>
                <w:rFonts w:ascii="Times New Roman" w:hAnsi="Times New Roman" w:cs="Times New Roman"/>
              </w:rPr>
              <w:t xml:space="preserve"> Решение задач на разные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740EBB" w:rsidRPr="002876D2" w:rsidTr="009D6FC4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Игра из начальной позиции. Первенство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</w:tc>
      </w:tr>
      <w:tr w:rsidR="00740EBB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Сеанс одновременной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</w:tc>
      </w:tr>
      <w:tr w:rsidR="00740EBB" w:rsidRPr="002876D2" w:rsidTr="009D6FC4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Мат в 1 ход легкими фигурами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B" w:rsidRPr="002876D2" w:rsidRDefault="00740EBB" w:rsidP="00740EBB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722EF8" w:rsidRPr="002876D2" w:rsidTr="009D6FC4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Игра из начальной позиции (первенство группы)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</w:tc>
      </w:tr>
      <w:tr w:rsidR="00722EF8" w:rsidRPr="002876D2" w:rsidTr="009D6FC4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 элементами тренинга в парах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Реализация большого материального перевеса (игра с лишним ферзем)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</w:tc>
      </w:tr>
      <w:tr w:rsidR="00722EF8" w:rsidRPr="002876D2" w:rsidTr="009D6FC4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Мат в 1 ход  (конкурс решения задач)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722EF8" w:rsidRPr="002876D2" w:rsidTr="009D6FC4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Игра из начальной позиции (матчевая встреча)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</w:tc>
      </w:tr>
      <w:tr w:rsidR="00722EF8" w:rsidRPr="002876D2" w:rsidTr="009D6FC4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Мат в 1 ход</w:t>
            </w:r>
            <w:proofErr w:type="gramStart"/>
            <w:r w:rsidRPr="002876D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876D2">
              <w:rPr>
                <w:rFonts w:ascii="Times New Roman" w:hAnsi="Times New Roman" w:cs="Times New Roman"/>
              </w:rPr>
              <w:t xml:space="preserve"> Решение тестов на компьютере.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компьютерное тестирование</w:t>
            </w:r>
          </w:p>
        </w:tc>
      </w:tr>
      <w:tr w:rsidR="00722EF8" w:rsidRPr="002876D2" w:rsidTr="009D6FC4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722EF8" w:rsidRDefault="00722EF8" w:rsidP="00722EF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22EF8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722EF8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Игра из начальной позиции. Первенство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</w:tc>
      </w:tr>
      <w:tr w:rsidR="00722EF8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Игра из начальной позиции. Первенство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</w:tc>
      </w:tr>
      <w:tr w:rsidR="00722EF8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 xml:space="preserve">Практическое </w:t>
            </w:r>
            <w:r w:rsidRPr="002876D2">
              <w:rPr>
                <w:rFonts w:ascii="Times New Roman" w:hAnsi="Times New Roman" w:cs="Times New Roman"/>
              </w:rPr>
              <w:lastRenderedPageBreak/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lastRenderedPageBreak/>
              <w:t xml:space="preserve">Мат в 1 ход тяжёлыми </w:t>
            </w:r>
            <w:r w:rsidRPr="002876D2">
              <w:rPr>
                <w:rFonts w:ascii="Times New Roman" w:hAnsi="Times New Roman" w:cs="Times New Roman"/>
              </w:rPr>
              <w:lastRenderedPageBreak/>
              <w:t>фигурами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 xml:space="preserve">контрольное </w:t>
            </w:r>
            <w:r w:rsidRPr="002876D2">
              <w:rPr>
                <w:rFonts w:ascii="Times New Roman" w:hAnsi="Times New Roman" w:cs="Times New Roman"/>
              </w:rPr>
              <w:lastRenderedPageBreak/>
              <w:t>задание</w:t>
            </w:r>
          </w:p>
        </w:tc>
      </w:tr>
      <w:tr w:rsidR="00722EF8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Игра из начальной позиции. Парный турнир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</w:tc>
      </w:tr>
      <w:tr w:rsidR="00722EF8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</w:t>
            </w:r>
          </w:p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</w:tc>
      </w:tr>
      <w:tr w:rsidR="00722EF8" w:rsidRPr="002876D2" w:rsidTr="009D6FC4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задания</w:t>
            </w:r>
          </w:p>
        </w:tc>
      </w:tr>
      <w:tr w:rsidR="00722EF8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Сеанс одновременной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</w:tc>
      </w:tr>
      <w:tr w:rsidR="00722EF8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Комбинированное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4A0222" w:rsidRDefault="00722EF8" w:rsidP="00722EF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A0222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</w:tr>
      <w:tr w:rsidR="00722EF8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Игра из начальной позиции. Первенство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</w:tc>
      </w:tr>
      <w:tr w:rsidR="00722EF8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Игра из начальной позиции. Первенство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</w:tc>
      </w:tr>
      <w:tr w:rsidR="00722EF8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Мат в 1 ход тяжёлыми фигурами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722EF8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Игра из начальной позиции. Парный турнир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</w:tc>
      </w:tr>
      <w:tr w:rsidR="00722EF8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</w:t>
            </w:r>
          </w:p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</w:tc>
      </w:tr>
      <w:tr w:rsidR="00722EF8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4A0222" w:rsidRDefault="00722EF8" w:rsidP="00722EF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722EF8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Мат в 1 ход  (конкурс решения задач)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722EF8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Игра из начальной позиции (матчевая встреча)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</w:tc>
      </w:tr>
      <w:tr w:rsidR="00722EF8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Мат в 1 ход</w:t>
            </w:r>
            <w:proofErr w:type="gramStart"/>
            <w:r w:rsidRPr="002876D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876D2">
              <w:rPr>
                <w:rFonts w:ascii="Times New Roman" w:hAnsi="Times New Roman" w:cs="Times New Roman"/>
              </w:rPr>
              <w:t xml:space="preserve"> Решение тестов на компьютере.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компьютерное тестирование</w:t>
            </w:r>
          </w:p>
        </w:tc>
      </w:tr>
      <w:tr w:rsidR="00722EF8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Мат в 1 ход</w:t>
            </w:r>
            <w:proofErr w:type="gramStart"/>
            <w:r w:rsidRPr="002876D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876D2">
              <w:rPr>
                <w:rFonts w:ascii="Times New Roman" w:hAnsi="Times New Roman" w:cs="Times New Roman"/>
              </w:rPr>
              <w:t xml:space="preserve"> Решение задач на разные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722EF8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Игра из начальной позиции. Первенство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</w:tc>
      </w:tr>
      <w:tr w:rsidR="00722EF8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Сеанс одновременной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</w:tc>
      </w:tr>
      <w:tr w:rsidR="00722EF8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Мат в 1 ход легкими фигурами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722EF8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Игра из начальной позиции (первенство группы)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</w:tc>
      </w:tr>
      <w:tr w:rsidR="00722EF8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 элементами тренинга в парах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Реализация большого материального перевеса (игра с лишним ферзем)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</w:tc>
      </w:tr>
      <w:tr w:rsidR="00722EF8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Мат в 1 ход  (конкурс решения задач)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722EF8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Игра из начальной позиции (матчевая встреча)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</w:tc>
      </w:tr>
      <w:tr w:rsidR="00722EF8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Мат в 1 ход</w:t>
            </w:r>
            <w:proofErr w:type="gramStart"/>
            <w:r w:rsidRPr="002876D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876D2">
              <w:rPr>
                <w:rFonts w:ascii="Times New Roman" w:hAnsi="Times New Roman" w:cs="Times New Roman"/>
              </w:rPr>
              <w:t xml:space="preserve"> Решение тестов на компьютере.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компьютерное тестирование</w:t>
            </w:r>
          </w:p>
        </w:tc>
      </w:tr>
      <w:tr w:rsidR="00722EF8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2876D2" w:rsidRDefault="00722EF8" w:rsidP="00722EF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8" w:rsidRPr="00722EF8" w:rsidRDefault="00722EF8" w:rsidP="00722E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ИЮЛЬ</w:t>
            </w:r>
          </w:p>
        </w:tc>
      </w:tr>
      <w:tr w:rsidR="00855634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Мат в 1 ход с использованием связки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855634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Игровое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Турнир по игре в поддавки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</w:tc>
      </w:tr>
      <w:tr w:rsidR="00855634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Мат в 1 ход с помощью открытого и двойного шаха.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855634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 с элементами тренинга в парах и на компьютере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Мат двумя ладьями из любой позиции.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наблюдение, анализ,</w:t>
            </w:r>
          </w:p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компьютерное тестирование</w:t>
            </w:r>
          </w:p>
        </w:tc>
      </w:tr>
      <w:tr w:rsidR="00855634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lastRenderedPageBreak/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lastRenderedPageBreak/>
              <w:t xml:space="preserve">Мат в 1 ход по восьмой </w:t>
            </w:r>
            <w:r w:rsidRPr="002876D2">
              <w:rPr>
                <w:rFonts w:ascii="Times New Roman" w:hAnsi="Times New Roman" w:cs="Times New Roman"/>
              </w:rPr>
              <w:lastRenderedPageBreak/>
              <w:t>(первой) горизонтали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 xml:space="preserve">контрольное </w:t>
            </w:r>
            <w:r w:rsidRPr="002876D2">
              <w:rPr>
                <w:rFonts w:ascii="Times New Roman" w:hAnsi="Times New Roman" w:cs="Times New Roman"/>
              </w:rPr>
              <w:lastRenderedPageBreak/>
              <w:t>задание</w:t>
            </w:r>
          </w:p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55634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 элементами тренинга в парах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Мат двумя ладьями, мат ферзём и ладьёй (за 1 мин.)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</w:tc>
      </w:tr>
      <w:tr w:rsidR="00855634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Игра из начальной позиции (первенство группы</w:t>
            </w:r>
            <w:proofErr w:type="gramStart"/>
            <w:r w:rsidRPr="002876D2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</w:tc>
      </w:tr>
      <w:tr w:rsidR="00855634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Мат в 1 ход (конкурс решения задач)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контрольное задание</w:t>
            </w:r>
          </w:p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55634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Практическое</w:t>
            </w:r>
          </w:p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Мат в 1 ход с использованием связки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855634" w:rsidRPr="002876D2" w:rsidTr="009D6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Игровое занятие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Турнир по игре в поддавки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4" w:rsidRPr="002876D2" w:rsidRDefault="00855634" w:rsidP="00855634">
            <w:pPr>
              <w:pStyle w:val="a3"/>
              <w:rPr>
                <w:rFonts w:ascii="Times New Roman" w:hAnsi="Times New Roman" w:cs="Times New Roman"/>
              </w:rPr>
            </w:pPr>
            <w:r w:rsidRPr="002876D2">
              <w:rPr>
                <w:rFonts w:ascii="Times New Roman" w:hAnsi="Times New Roman" w:cs="Times New Roman"/>
              </w:rPr>
              <w:t>наблюдение и анализ</w:t>
            </w:r>
          </w:p>
        </w:tc>
      </w:tr>
    </w:tbl>
    <w:tbl>
      <w:tblPr>
        <w:tblpPr w:leftFromText="180" w:rightFromText="180" w:vertAnchor="text" w:horzAnchor="margin" w:tblpXSpec="center" w:tblpY="921"/>
        <w:tblOverlap w:val="never"/>
        <w:tblW w:w="7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158"/>
        <w:gridCol w:w="5046"/>
        <w:gridCol w:w="819"/>
      </w:tblGrid>
      <w:tr w:rsidR="00855634" w:rsidRPr="003F311E" w:rsidTr="00855634">
        <w:trPr>
          <w:trHeight w:val="34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55634" w:rsidRDefault="00855634" w:rsidP="008556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855634" w:rsidRDefault="00855634" w:rsidP="008556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55634" w:rsidRDefault="00855634" w:rsidP="008556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55634" w:rsidRDefault="00855634" w:rsidP="008556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Оценочные </w:t>
            </w:r>
            <w:r w:rsidRPr="00EC6D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материал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ы.</w:t>
            </w:r>
          </w:p>
          <w:p w:rsidR="00855634" w:rsidRPr="00EC6DA4" w:rsidRDefault="00855634" w:rsidP="0085563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6DA4">
              <w:rPr>
                <w:rFonts w:ascii="Times New Roman" w:hAnsi="Times New Roman" w:cs="Times New Roman"/>
                <w:b/>
                <w:sz w:val="28"/>
                <w:szCs w:val="28"/>
              </w:rPr>
              <w:t>1 го</w:t>
            </w:r>
            <w:proofErr w:type="gramStart"/>
            <w:r w:rsidRPr="00EC6DA4">
              <w:rPr>
                <w:rFonts w:ascii="Times New Roman" w:hAnsi="Times New Roman" w:cs="Times New Roman"/>
                <w:b/>
                <w:sz w:val="28"/>
                <w:szCs w:val="28"/>
              </w:rPr>
              <w:t>д-</w:t>
            </w:r>
            <w:proofErr w:type="gramEnd"/>
            <w:r w:rsidRPr="00EC6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теория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55634" w:rsidRPr="00A6655F" w:rsidRDefault="00855634" w:rsidP="008556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0222" w:rsidRDefault="004A0222" w:rsidP="0085563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55634" w:rsidRDefault="00855634" w:rsidP="00A121C7">
      <w:pPr>
        <w:pStyle w:val="a3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Т</w:t>
      </w:r>
      <w:r w:rsidR="00DE118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е</w:t>
      </w:r>
    </w:p>
    <w:p w:rsidR="00A121C7" w:rsidRPr="00EC6DA4" w:rsidRDefault="00DE1182" w:rsidP="00A121C7">
      <w:pPr>
        <w:pStyle w:val="a3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ор</w:t>
      </w:r>
    </w:p>
    <w:p w:rsidR="00A121C7" w:rsidRDefault="00A121C7" w:rsidP="00A121C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ходит и бьёт ладья?</w:t>
      </w:r>
    </w:p>
    <w:p w:rsidR="00A121C7" w:rsidRDefault="00A121C7" w:rsidP="00A121C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ходит и бьёт слон?</w:t>
      </w:r>
    </w:p>
    <w:p w:rsidR="00A121C7" w:rsidRDefault="00A121C7" w:rsidP="00A121C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ходит и бьёт ферзь?</w:t>
      </w:r>
    </w:p>
    <w:p w:rsidR="00A121C7" w:rsidRDefault="00A121C7" w:rsidP="00A121C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ходит и бьёт пешка?</w:t>
      </w:r>
    </w:p>
    <w:p w:rsidR="00A121C7" w:rsidRDefault="00A121C7" w:rsidP="00A121C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ходит и бьёт конь?</w:t>
      </w:r>
    </w:p>
    <w:p w:rsidR="00A121C7" w:rsidRDefault="00A121C7" w:rsidP="00A121C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ходит и бьёт король?</w:t>
      </w:r>
    </w:p>
    <w:p w:rsidR="00A121C7" w:rsidRDefault="00A121C7" w:rsidP="00A121C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рокировка?</w:t>
      </w:r>
    </w:p>
    <w:p w:rsidR="00A121C7" w:rsidRDefault="00A121C7" w:rsidP="00A121C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14BDD">
        <w:rPr>
          <w:rFonts w:ascii="Times New Roman" w:hAnsi="Times New Roman" w:cs="Times New Roman"/>
          <w:sz w:val="28"/>
          <w:szCs w:val="28"/>
        </w:rPr>
        <w:t>Что такое шах?</w:t>
      </w:r>
    </w:p>
    <w:p w:rsidR="00A121C7" w:rsidRPr="00A14BDD" w:rsidRDefault="00A121C7" w:rsidP="00A121C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мат?</w:t>
      </w:r>
    </w:p>
    <w:p w:rsidR="00A121C7" w:rsidRDefault="00A121C7" w:rsidP="00A121C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пат</w:t>
      </w:r>
      <w:r w:rsidRPr="00A14BDD">
        <w:rPr>
          <w:rFonts w:ascii="Times New Roman" w:hAnsi="Times New Roman" w:cs="Times New Roman"/>
          <w:sz w:val="28"/>
          <w:szCs w:val="28"/>
        </w:rPr>
        <w:t>?</w:t>
      </w:r>
    </w:p>
    <w:p w:rsidR="00855634" w:rsidRPr="00BA0741" w:rsidRDefault="00855634" w:rsidP="0085563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55634" w:rsidRDefault="00855634" w:rsidP="003F31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02B18" w:rsidRPr="00EC6DA4">
        <w:rPr>
          <w:rFonts w:ascii="Times New Roman" w:hAnsi="Times New Roman" w:cs="Times New Roman"/>
          <w:b/>
          <w:sz w:val="28"/>
          <w:szCs w:val="28"/>
        </w:rPr>
        <w:t>Практика – 1 год</w:t>
      </w:r>
      <w:r w:rsidR="009D6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2B18" w:rsidRDefault="009D6FC4" w:rsidP="003F311E">
      <w:pPr>
        <w:pStyle w:val="a3"/>
        <w:rPr>
          <w:rFonts w:ascii="Times New Roman" w:hAnsi="Times New Roman" w:cs="Times New Roman"/>
        </w:rPr>
      </w:pPr>
      <w:r w:rsidRPr="00002B1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2D61989D" wp14:editId="1428780F">
            <wp:simplePos x="0" y="0"/>
            <wp:positionH relativeFrom="column">
              <wp:posOffset>3352800</wp:posOffset>
            </wp:positionH>
            <wp:positionV relativeFrom="paragraph">
              <wp:posOffset>48261</wp:posOffset>
            </wp:positionV>
            <wp:extent cx="2333625" cy="3124200"/>
            <wp:effectExtent l="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2" t="4751" r="9562" b="2738"/>
                    <a:stretch/>
                  </pic:blipFill>
                  <pic:spPr bwMode="auto">
                    <a:xfrm>
                      <a:off x="0" y="0"/>
                      <a:ext cx="2333625" cy="312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0EA166A1" wp14:editId="60EADE5E">
            <wp:extent cx="2152015" cy="316992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6FC4" w:rsidRDefault="009D6FC4" w:rsidP="009D6F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41062" w:rsidRDefault="009D6FC4" w:rsidP="009D6F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41062">
        <w:rPr>
          <w:rFonts w:ascii="Times New Roman" w:hAnsi="Times New Roman" w:cs="Times New Roman"/>
          <w:sz w:val="28"/>
          <w:szCs w:val="28"/>
        </w:rPr>
        <w:t>Критерии оценки – за каждую прав</w:t>
      </w:r>
      <w:r>
        <w:rPr>
          <w:rFonts w:ascii="Times New Roman" w:hAnsi="Times New Roman" w:cs="Times New Roman"/>
          <w:sz w:val="28"/>
          <w:szCs w:val="28"/>
        </w:rPr>
        <w:t xml:space="preserve">ильно решенную задачу ставится </w:t>
      </w:r>
      <w:r w:rsidR="00D41062">
        <w:rPr>
          <w:rFonts w:ascii="Times New Roman" w:hAnsi="Times New Roman" w:cs="Times New Roman"/>
          <w:sz w:val="28"/>
          <w:szCs w:val="28"/>
        </w:rPr>
        <w:t>1 балл</w:t>
      </w:r>
    </w:p>
    <w:p w:rsidR="00D41062" w:rsidRDefault="009D6FC4" w:rsidP="009D6F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1062">
        <w:rPr>
          <w:rFonts w:ascii="Times New Roman" w:hAnsi="Times New Roman" w:cs="Times New Roman"/>
          <w:sz w:val="28"/>
          <w:szCs w:val="28"/>
        </w:rPr>
        <w:t>1-3 балла – минимальный уровень, 4-7 баллов – средний уровень,</w:t>
      </w:r>
    </w:p>
    <w:p w:rsidR="00D41062" w:rsidRDefault="009D6FC4" w:rsidP="009D6F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1062">
        <w:rPr>
          <w:rFonts w:ascii="Times New Roman" w:hAnsi="Times New Roman" w:cs="Times New Roman"/>
          <w:sz w:val="28"/>
          <w:szCs w:val="28"/>
        </w:rPr>
        <w:t>8-12 баллов – максимальный уровень</w:t>
      </w:r>
    </w:p>
    <w:p w:rsidR="00751C3D" w:rsidRDefault="00751C3D" w:rsidP="00C53AAA">
      <w:pPr>
        <w:rPr>
          <w:rFonts w:ascii="Times New Roman" w:hAnsi="Times New Roman" w:cs="Times New Roman"/>
          <w:sz w:val="28"/>
          <w:szCs w:val="28"/>
        </w:rPr>
        <w:sectPr w:rsidR="00751C3D" w:rsidSect="0085563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41062" w:rsidRPr="004A0222" w:rsidRDefault="00D41062" w:rsidP="00D410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222">
        <w:rPr>
          <w:rFonts w:ascii="Times New Roman" w:hAnsi="Times New Roman" w:cs="Times New Roman"/>
          <w:b/>
          <w:sz w:val="24"/>
          <w:szCs w:val="24"/>
        </w:rPr>
        <w:lastRenderedPageBreak/>
        <w:t>МЕТО</w:t>
      </w:r>
      <w:r w:rsidR="00B06FF9" w:rsidRPr="004A0222">
        <w:rPr>
          <w:rFonts w:ascii="Times New Roman" w:hAnsi="Times New Roman" w:cs="Times New Roman"/>
          <w:b/>
          <w:sz w:val="24"/>
          <w:szCs w:val="24"/>
        </w:rPr>
        <w:t xml:space="preserve">ДИЧЕСКОЕ ОБЕСПЕЧЕНИЕ  ПРОГРАММЫ </w:t>
      </w:r>
    </w:p>
    <w:p w:rsidR="00D41062" w:rsidRPr="00D41062" w:rsidRDefault="00D41062" w:rsidP="00D410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1062" w:rsidRPr="00D41062" w:rsidRDefault="00D41062" w:rsidP="00D410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41062">
        <w:rPr>
          <w:rFonts w:ascii="Times New Roman" w:hAnsi="Times New Roman" w:cs="Times New Roman"/>
          <w:sz w:val="24"/>
          <w:szCs w:val="24"/>
        </w:rPr>
        <w:t>1 год обучения</w:t>
      </w:r>
    </w:p>
    <w:p w:rsidR="00D41062" w:rsidRPr="00D41062" w:rsidRDefault="00D41062" w:rsidP="00D4106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7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60"/>
        <w:gridCol w:w="2460"/>
        <w:gridCol w:w="2460"/>
        <w:gridCol w:w="2460"/>
        <w:gridCol w:w="2634"/>
        <w:gridCol w:w="2296"/>
      </w:tblGrid>
      <w:tr w:rsidR="00D41062" w:rsidRPr="00D41062" w:rsidTr="00F46059">
        <w:trPr>
          <w:trHeight w:val="1006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062">
              <w:rPr>
                <w:rFonts w:ascii="Times New Roman" w:hAnsi="Times New Roman" w:cs="Times New Roman"/>
                <w:i/>
                <w:sz w:val="24"/>
                <w:szCs w:val="24"/>
              </w:rPr>
              <w:t>Темы программы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062">
              <w:rPr>
                <w:rFonts w:ascii="Times New Roman" w:hAnsi="Times New Roman" w:cs="Times New Roman"/>
                <w:sz w:val="24"/>
                <w:szCs w:val="24"/>
              </w:rPr>
              <w:t>Формы занятий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062">
              <w:rPr>
                <w:rFonts w:ascii="Times New Roman" w:hAnsi="Times New Roman" w:cs="Times New Roman"/>
                <w:sz w:val="24"/>
                <w:szCs w:val="24"/>
              </w:rPr>
              <w:t>Приёмы и методы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062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062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062">
              <w:rPr>
                <w:rFonts w:ascii="Times New Roman" w:hAnsi="Times New Roman" w:cs="Times New Roman"/>
                <w:sz w:val="24"/>
                <w:szCs w:val="24"/>
              </w:rPr>
              <w:t>Формы подведения итогов</w:t>
            </w:r>
          </w:p>
        </w:tc>
      </w:tr>
      <w:tr w:rsidR="00D41062" w:rsidRPr="00D41062" w:rsidTr="00F46059">
        <w:trPr>
          <w:trHeight w:val="1269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062">
              <w:rPr>
                <w:rFonts w:ascii="Times New Roman" w:hAnsi="Times New Roman" w:cs="Times New Roman"/>
                <w:sz w:val="24"/>
                <w:szCs w:val="24"/>
              </w:rPr>
              <w:t>1.История шахмат</w:t>
            </w:r>
          </w:p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062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06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062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062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  <w:proofErr w:type="gramStart"/>
            <w:r w:rsidRPr="00D4106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062">
              <w:rPr>
                <w:rFonts w:ascii="Times New Roman" w:hAnsi="Times New Roman" w:cs="Times New Roman"/>
                <w:sz w:val="24"/>
                <w:szCs w:val="24"/>
              </w:rPr>
              <w:t>фотографии  шахматных фигур разных исторических периодов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062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062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062" w:rsidRPr="00D41062" w:rsidTr="00F46059">
        <w:trPr>
          <w:trHeight w:val="150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062">
              <w:rPr>
                <w:rFonts w:ascii="Times New Roman" w:hAnsi="Times New Roman" w:cs="Times New Roman"/>
                <w:sz w:val="24"/>
                <w:szCs w:val="24"/>
              </w:rPr>
              <w:t>3.Правила игры</w:t>
            </w:r>
          </w:p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062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06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062">
              <w:rPr>
                <w:rFonts w:ascii="Times New Roman" w:hAnsi="Times New Roman" w:cs="Times New Roman"/>
                <w:sz w:val="24"/>
                <w:szCs w:val="24"/>
              </w:rPr>
              <w:t>Тренинг в парах</w:t>
            </w:r>
          </w:p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062">
              <w:rPr>
                <w:rFonts w:ascii="Times New Roman" w:hAnsi="Times New Roman" w:cs="Times New Roman"/>
                <w:sz w:val="24"/>
                <w:szCs w:val="24"/>
              </w:rPr>
              <w:t>Тренинг на компьютере</w:t>
            </w:r>
          </w:p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062">
              <w:rPr>
                <w:rFonts w:ascii="Times New Roman" w:hAnsi="Times New Roman" w:cs="Times New Roman"/>
                <w:sz w:val="24"/>
                <w:szCs w:val="24"/>
              </w:rPr>
              <w:t>Словесный,</w:t>
            </w:r>
          </w:p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062">
              <w:rPr>
                <w:rFonts w:ascii="Times New Roman" w:hAnsi="Times New Roman" w:cs="Times New Roman"/>
                <w:sz w:val="24"/>
                <w:szCs w:val="24"/>
              </w:rPr>
              <w:t>наглядный,</w:t>
            </w:r>
          </w:p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062">
              <w:rPr>
                <w:rFonts w:ascii="Times New Roman" w:hAnsi="Times New Roman" w:cs="Times New Roman"/>
                <w:sz w:val="24"/>
                <w:szCs w:val="24"/>
              </w:rPr>
              <w:t>репродуктивный,</w:t>
            </w:r>
          </w:p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062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062">
              <w:rPr>
                <w:rFonts w:ascii="Times New Roman" w:hAnsi="Times New Roman" w:cs="Times New Roman"/>
                <w:sz w:val="24"/>
                <w:szCs w:val="24"/>
              </w:rPr>
              <w:t>Компьютерная программа «Динозавры учат шахматам», «Большое шахматное путешествие»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062">
              <w:rPr>
                <w:rFonts w:ascii="Times New Roman" w:hAnsi="Times New Roman" w:cs="Times New Roman"/>
                <w:sz w:val="24"/>
                <w:szCs w:val="24"/>
              </w:rPr>
              <w:t>Демонстрационная доска с магнитными фигурами, шахматные доски с комплектами фигур,</w:t>
            </w:r>
          </w:p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062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062">
              <w:rPr>
                <w:rFonts w:ascii="Times New Roman" w:hAnsi="Times New Roman" w:cs="Times New Roman"/>
                <w:sz w:val="24"/>
                <w:szCs w:val="24"/>
              </w:rPr>
              <w:t>Контрольный опрос</w:t>
            </w:r>
          </w:p>
        </w:tc>
      </w:tr>
      <w:tr w:rsidR="00D41062" w:rsidRPr="00D41062" w:rsidTr="00F46059">
        <w:trPr>
          <w:trHeight w:val="150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2" w:rsidRPr="00D41062" w:rsidRDefault="008745B5" w:rsidP="008745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Эндшпиль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0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тренинг на компьютере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062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062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062">
              <w:rPr>
                <w:rFonts w:ascii="Times New Roman" w:hAnsi="Times New Roman" w:cs="Times New Roman"/>
                <w:sz w:val="24"/>
                <w:szCs w:val="24"/>
              </w:rPr>
              <w:t>Карточки с задачами</w:t>
            </w:r>
          </w:p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062">
              <w:rPr>
                <w:rFonts w:ascii="Times New Roman" w:hAnsi="Times New Roman" w:cs="Times New Roman"/>
                <w:sz w:val="24"/>
                <w:szCs w:val="24"/>
              </w:rPr>
              <w:t>Решебники</w:t>
            </w:r>
            <w:proofErr w:type="spellEnd"/>
            <w:r w:rsidRPr="00D41062">
              <w:rPr>
                <w:rFonts w:ascii="Times New Roman" w:hAnsi="Times New Roman" w:cs="Times New Roman"/>
                <w:sz w:val="24"/>
                <w:szCs w:val="24"/>
              </w:rPr>
              <w:t xml:space="preserve"> с задачами</w:t>
            </w:r>
          </w:p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062">
              <w:rPr>
                <w:rFonts w:ascii="Times New Roman" w:hAnsi="Times New Roman" w:cs="Times New Roman"/>
                <w:sz w:val="24"/>
                <w:szCs w:val="24"/>
              </w:rPr>
              <w:t>Компьютерная программа «Тактика для начинающих»</w:t>
            </w:r>
          </w:p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062">
              <w:rPr>
                <w:rFonts w:ascii="Times New Roman" w:hAnsi="Times New Roman" w:cs="Times New Roman"/>
                <w:sz w:val="24"/>
                <w:szCs w:val="24"/>
              </w:rPr>
              <w:t>Шахматные доски с комплектами фигур,</w:t>
            </w:r>
          </w:p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062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062"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</w:t>
            </w:r>
          </w:p>
        </w:tc>
      </w:tr>
      <w:tr w:rsidR="00D41062" w:rsidRPr="00D41062" w:rsidTr="00F46059">
        <w:trPr>
          <w:trHeight w:val="1142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062">
              <w:rPr>
                <w:rFonts w:ascii="Times New Roman" w:hAnsi="Times New Roman" w:cs="Times New Roman"/>
                <w:sz w:val="24"/>
                <w:szCs w:val="24"/>
              </w:rPr>
              <w:t>5.Игровая практика</w:t>
            </w:r>
          </w:p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06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062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062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062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062">
              <w:rPr>
                <w:rFonts w:ascii="Times New Roman" w:hAnsi="Times New Roman" w:cs="Times New Roman"/>
                <w:sz w:val="24"/>
                <w:szCs w:val="24"/>
              </w:rPr>
              <w:t>Шахматные доски с комплектами фигур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62" w:rsidRPr="00D41062" w:rsidRDefault="00D41062" w:rsidP="00D41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062">
              <w:rPr>
                <w:rFonts w:ascii="Times New Roman" w:hAnsi="Times New Roman" w:cs="Times New Roman"/>
                <w:sz w:val="24"/>
                <w:szCs w:val="24"/>
              </w:rPr>
              <w:t>Коллективный анализ</w:t>
            </w:r>
          </w:p>
        </w:tc>
      </w:tr>
    </w:tbl>
    <w:p w:rsidR="00751C3D" w:rsidRPr="00D41062" w:rsidRDefault="00751C3D" w:rsidP="00D410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77D" w:rsidRDefault="00AE777D" w:rsidP="00B06FF9">
      <w:pPr>
        <w:jc w:val="center"/>
        <w:rPr>
          <w:rFonts w:ascii="Times New Roman" w:hAnsi="Times New Roman" w:cs="Times New Roman"/>
          <w:sz w:val="28"/>
          <w:szCs w:val="28"/>
        </w:rPr>
        <w:sectPr w:rsidR="00AE777D" w:rsidSect="000A662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21D1C" w:rsidRPr="005B2B8F" w:rsidRDefault="00C21D1C" w:rsidP="00C21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8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C21D1C" w:rsidRPr="005B2B8F" w:rsidRDefault="00C21D1C" w:rsidP="00C21D1C">
      <w:pPr>
        <w:rPr>
          <w:rFonts w:ascii="Times New Roman" w:hAnsi="Times New Roman" w:cs="Times New Roman"/>
          <w:b/>
          <w:sz w:val="28"/>
          <w:szCs w:val="28"/>
        </w:rPr>
      </w:pPr>
    </w:p>
    <w:p w:rsidR="00C21D1C" w:rsidRPr="005B2B8F" w:rsidRDefault="00C21D1C" w:rsidP="00C21D1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B8F">
        <w:rPr>
          <w:rFonts w:ascii="Times New Roman" w:hAnsi="Times New Roman" w:cs="Times New Roman"/>
          <w:sz w:val="28"/>
          <w:szCs w:val="28"/>
        </w:rPr>
        <w:t xml:space="preserve"> Ананд В. «Мои лучшие партии. Исповедь чемпиона мира». Издательство «</w:t>
      </w:r>
      <w:r w:rsidRPr="005B2B8F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5B2B8F">
        <w:rPr>
          <w:rFonts w:ascii="Times New Roman" w:hAnsi="Times New Roman" w:cs="Times New Roman"/>
          <w:sz w:val="28"/>
          <w:szCs w:val="28"/>
        </w:rPr>
        <w:t xml:space="preserve"> </w:t>
      </w:r>
      <w:r w:rsidRPr="005B2B8F">
        <w:rPr>
          <w:rFonts w:ascii="Times New Roman" w:hAnsi="Times New Roman" w:cs="Times New Roman"/>
          <w:sz w:val="28"/>
          <w:szCs w:val="28"/>
          <w:lang w:val="en-US"/>
        </w:rPr>
        <w:t>chess</w:t>
      </w:r>
      <w:r w:rsidRPr="005B2B8F">
        <w:rPr>
          <w:rFonts w:ascii="Times New Roman" w:hAnsi="Times New Roman" w:cs="Times New Roman"/>
          <w:sz w:val="28"/>
          <w:szCs w:val="28"/>
        </w:rPr>
        <w:t xml:space="preserve"> </w:t>
      </w:r>
      <w:r w:rsidRPr="005B2B8F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Pr="005B2B8F">
        <w:rPr>
          <w:rFonts w:ascii="Times New Roman" w:hAnsi="Times New Roman" w:cs="Times New Roman"/>
          <w:sz w:val="28"/>
          <w:szCs w:val="28"/>
        </w:rPr>
        <w:t xml:space="preserve">» </w:t>
      </w:r>
      <w:smartTag w:uri="urn:schemas-microsoft-com:office:smarttags" w:element="metricconverter">
        <w:smartTagPr>
          <w:attr w:name="ProductID" w:val="2009 г"/>
        </w:smartTagPr>
        <w:r w:rsidRPr="005B2B8F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5B2B8F">
        <w:rPr>
          <w:rFonts w:ascii="Times New Roman" w:hAnsi="Times New Roman" w:cs="Times New Roman"/>
          <w:sz w:val="28"/>
          <w:szCs w:val="28"/>
        </w:rPr>
        <w:t>.</w:t>
      </w:r>
    </w:p>
    <w:p w:rsidR="00C21D1C" w:rsidRPr="005B2B8F" w:rsidRDefault="00C21D1C" w:rsidP="00C21D1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B8F">
        <w:rPr>
          <w:rFonts w:ascii="Times New Roman" w:hAnsi="Times New Roman" w:cs="Times New Roman"/>
          <w:sz w:val="28"/>
          <w:szCs w:val="28"/>
        </w:rPr>
        <w:t xml:space="preserve">Дворецкий М. «Учебник эндшпиля» М., </w:t>
      </w:r>
      <w:smartTag w:uri="urn:schemas-microsoft-com:office:smarttags" w:element="metricconverter">
        <w:smartTagPr>
          <w:attr w:name="ProductID" w:val="2007 г"/>
        </w:smartTagPr>
        <w:r w:rsidRPr="005B2B8F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5B2B8F">
        <w:rPr>
          <w:rFonts w:ascii="Times New Roman" w:hAnsi="Times New Roman" w:cs="Times New Roman"/>
          <w:sz w:val="28"/>
          <w:szCs w:val="28"/>
        </w:rPr>
        <w:t>.</w:t>
      </w:r>
    </w:p>
    <w:p w:rsidR="00C21D1C" w:rsidRPr="005B2B8F" w:rsidRDefault="00C21D1C" w:rsidP="00C21D1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B8F">
        <w:rPr>
          <w:rFonts w:ascii="Times New Roman" w:hAnsi="Times New Roman" w:cs="Times New Roman"/>
          <w:sz w:val="28"/>
          <w:szCs w:val="28"/>
        </w:rPr>
        <w:t>Иващенко С. «Учебник шахматных комбинаций» кн.2. М.,2008 г.</w:t>
      </w:r>
    </w:p>
    <w:p w:rsidR="00C21D1C" w:rsidRPr="005B2B8F" w:rsidRDefault="00C21D1C" w:rsidP="00C21D1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B2B8F">
        <w:rPr>
          <w:rFonts w:ascii="Times New Roman" w:hAnsi="Times New Roman" w:cs="Times New Roman"/>
          <w:sz w:val="28"/>
          <w:szCs w:val="28"/>
        </w:rPr>
        <w:t>Контоп</w:t>
      </w:r>
      <w:proofErr w:type="spellEnd"/>
      <w:r w:rsidRPr="005B2B8F">
        <w:rPr>
          <w:rFonts w:ascii="Times New Roman" w:hAnsi="Times New Roman" w:cs="Times New Roman"/>
          <w:sz w:val="28"/>
          <w:szCs w:val="28"/>
        </w:rPr>
        <w:t xml:space="preserve"> В., Конотоп С. «Тесты по тактике» М., </w:t>
      </w:r>
      <w:smartTag w:uri="urn:schemas-microsoft-com:office:smarttags" w:element="metricconverter">
        <w:smartTagPr>
          <w:attr w:name="ProductID" w:val="2005 г"/>
        </w:smartTagPr>
        <w:r w:rsidRPr="005B2B8F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5B2B8F">
        <w:rPr>
          <w:rFonts w:ascii="Times New Roman" w:hAnsi="Times New Roman" w:cs="Times New Roman"/>
          <w:sz w:val="28"/>
          <w:szCs w:val="28"/>
        </w:rPr>
        <w:t>.</w:t>
      </w:r>
    </w:p>
    <w:p w:rsidR="00C21D1C" w:rsidRPr="005B2B8F" w:rsidRDefault="00C21D1C" w:rsidP="00C21D1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B2B8F">
        <w:rPr>
          <w:rFonts w:ascii="Times New Roman" w:hAnsi="Times New Roman" w:cs="Times New Roman"/>
          <w:sz w:val="28"/>
          <w:szCs w:val="28"/>
        </w:rPr>
        <w:t>Контоп</w:t>
      </w:r>
      <w:proofErr w:type="spellEnd"/>
      <w:r w:rsidRPr="005B2B8F">
        <w:rPr>
          <w:rFonts w:ascii="Times New Roman" w:hAnsi="Times New Roman" w:cs="Times New Roman"/>
          <w:sz w:val="28"/>
          <w:szCs w:val="28"/>
        </w:rPr>
        <w:t xml:space="preserve"> В., Конотоп С. «Тесты по тактике для шахматистов </w:t>
      </w:r>
      <w:r w:rsidRPr="005B2B8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B2B8F">
        <w:rPr>
          <w:rFonts w:ascii="Times New Roman" w:hAnsi="Times New Roman" w:cs="Times New Roman"/>
          <w:sz w:val="28"/>
          <w:szCs w:val="28"/>
        </w:rPr>
        <w:t xml:space="preserve"> разряда » М., </w:t>
      </w:r>
      <w:smartTag w:uri="urn:schemas-microsoft-com:office:smarttags" w:element="metricconverter">
        <w:smartTagPr>
          <w:attr w:name="ProductID" w:val="2005 г"/>
        </w:smartTagPr>
        <w:r w:rsidRPr="005B2B8F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5B2B8F">
        <w:rPr>
          <w:rFonts w:ascii="Times New Roman" w:hAnsi="Times New Roman" w:cs="Times New Roman"/>
          <w:sz w:val="28"/>
          <w:szCs w:val="28"/>
        </w:rPr>
        <w:t>.</w:t>
      </w:r>
    </w:p>
    <w:p w:rsidR="00C21D1C" w:rsidRPr="005B2B8F" w:rsidRDefault="00C21D1C" w:rsidP="00C21D1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B2B8F">
        <w:rPr>
          <w:rFonts w:ascii="Times New Roman" w:hAnsi="Times New Roman" w:cs="Times New Roman"/>
          <w:sz w:val="28"/>
          <w:szCs w:val="28"/>
        </w:rPr>
        <w:t>Костенюк</w:t>
      </w:r>
      <w:proofErr w:type="spellEnd"/>
      <w:r w:rsidRPr="005B2B8F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5B2B8F">
        <w:rPr>
          <w:rFonts w:ascii="Times New Roman" w:hAnsi="Times New Roman" w:cs="Times New Roman"/>
          <w:sz w:val="28"/>
          <w:szCs w:val="28"/>
        </w:rPr>
        <w:t>Костенюк</w:t>
      </w:r>
      <w:proofErr w:type="spellEnd"/>
      <w:r w:rsidRPr="005B2B8F">
        <w:rPr>
          <w:rFonts w:ascii="Times New Roman" w:hAnsi="Times New Roman" w:cs="Times New Roman"/>
          <w:sz w:val="28"/>
          <w:szCs w:val="28"/>
        </w:rPr>
        <w:t xml:space="preserve"> Н. «Как научить шахматам» М., </w:t>
      </w:r>
      <w:smartTag w:uri="urn:schemas-microsoft-com:office:smarttags" w:element="metricconverter">
        <w:smartTagPr>
          <w:attr w:name="ProductID" w:val="2009 г"/>
        </w:smartTagPr>
        <w:r w:rsidRPr="005B2B8F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5B2B8F">
        <w:rPr>
          <w:rFonts w:ascii="Times New Roman" w:hAnsi="Times New Roman" w:cs="Times New Roman"/>
          <w:sz w:val="28"/>
          <w:szCs w:val="28"/>
        </w:rPr>
        <w:t>.</w:t>
      </w:r>
    </w:p>
    <w:p w:rsidR="00C21D1C" w:rsidRDefault="00C21D1C" w:rsidP="00C21D1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B8F">
        <w:rPr>
          <w:rFonts w:ascii="Times New Roman" w:hAnsi="Times New Roman" w:cs="Times New Roman"/>
          <w:sz w:val="28"/>
          <w:szCs w:val="28"/>
        </w:rPr>
        <w:t xml:space="preserve">Костров В., Фёдоров С. «Шахматный </w:t>
      </w:r>
      <w:proofErr w:type="spellStart"/>
      <w:r w:rsidRPr="005B2B8F">
        <w:rPr>
          <w:rFonts w:ascii="Times New Roman" w:hAnsi="Times New Roman" w:cs="Times New Roman"/>
          <w:sz w:val="28"/>
          <w:szCs w:val="28"/>
        </w:rPr>
        <w:t>решебник</w:t>
      </w:r>
      <w:proofErr w:type="spellEnd"/>
      <w:r w:rsidRPr="005B2B8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B2B8F">
        <w:rPr>
          <w:rFonts w:ascii="Times New Roman" w:hAnsi="Times New Roman" w:cs="Times New Roman"/>
          <w:sz w:val="28"/>
          <w:szCs w:val="28"/>
        </w:rPr>
        <w:t>кн.А</w:t>
      </w:r>
      <w:proofErr w:type="spellEnd"/>
      <w:r w:rsidRPr="005B2B8F">
        <w:rPr>
          <w:rFonts w:ascii="Times New Roman" w:hAnsi="Times New Roman" w:cs="Times New Roman"/>
          <w:sz w:val="28"/>
          <w:szCs w:val="28"/>
        </w:rPr>
        <w:t>,</w:t>
      </w:r>
      <w:r w:rsidRPr="005B2B8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2B8F">
        <w:rPr>
          <w:rFonts w:ascii="Times New Roman" w:hAnsi="Times New Roman" w:cs="Times New Roman"/>
          <w:sz w:val="28"/>
          <w:szCs w:val="28"/>
        </w:rPr>
        <w:t xml:space="preserve">,C,D,E ; С.-П., </w:t>
      </w:r>
      <w:smartTag w:uri="urn:schemas-microsoft-com:office:smarttags" w:element="metricconverter">
        <w:smartTagPr>
          <w:attr w:name="ProductID" w:val="2005 г"/>
        </w:smartTagPr>
        <w:r w:rsidRPr="005B2B8F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5B2B8F">
        <w:rPr>
          <w:rFonts w:ascii="Times New Roman" w:hAnsi="Times New Roman" w:cs="Times New Roman"/>
          <w:sz w:val="28"/>
          <w:szCs w:val="28"/>
        </w:rPr>
        <w:t>.</w:t>
      </w:r>
    </w:p>
    <w:p w:rsidR="00C21D1C" w:rsidRPr="002774E0" w:rsidRDefault="00C21D1C" w:rsidP="00C21D1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Майзелис</w:t>
      </w:r>
      <w:proofErr w:type="spellEnd"/>
      <w:r w:rsidRPr="002774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74E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774E0">
        <w:rPr>
          <w:rFonts w:ascii="Times New Roman" w:hAnsi="Times New Roman" w:cs="Times New Roman"/>
          <w:sz w:val="28"/>
          <w:szCs w:val="28"/>
          <w:lang w:val="en-US"/>
        </w:rPr>
        <w:t>. «</w:t>
      </w:r>
      <w:r>
        <w:rPr>
          <w:rFonts w:ascii="Times New Roman" w:hAnsi="Times New Roman" w:cs="Times New Roman"/>
          <w:sz w:val="28"/>
          <w:szCs w:val="28"/>
        </w:rPr>
        <w:t>Шахматы</w:t>
      </w:r>
      <w:r w:rsidRPr="002774E0">
        <w:rPr>
          <w:rFonts w:ascii="Times New Roman" w:hAnsi="Times New Roman" w:cs="Times New Roman"/>
          <w:sz w:val="28"/>
          <w:szCs w:val="28"/>
          <w:lang w:val="en-US"/>
        </w:rPr>
        <w:t>»,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774E0">
        <w:rPr>
          <w:rFonts w:ascii="Times New Roman" w:hAnsi="Times New Roman" w:cs="Times New Roman"/>
          <w:sz w:val="28"/>
          <w:szCs w:val="28"/>
          <w:lang w:val="en-US"/>
        </w:rPr>
        <w:t>., «</w:t>
      </w:r>
      <w:r w:rsidRPr="005B2B8F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2774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2B8F">
        <w:rPr>
          <w:rFonts w:ascii="Times New Roman" w:hAnsi="Times New Roman" w:cs="Times New Roman"/>
          <w:sz w:val="28"/>
          <w:szCs w:val="28"/>
          <w:lang w:val="en-US"/>
        </w:rPr>
        <w:t>chess</w:t>
      </w:r>
      <w:r w:rsidRPr="002774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2B8F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Pr="002774E0">
        <w:rPr>
          <w:rFonts w:ascii="Times New Roman" w:hAnsi="Times New Roman" w:cs="Times New Roman"/>
          <w:sz w:val="28"/>
          <w:szCs w:val="28"/>
          <w:lang w:val="en-US"/>
        </w:rPr>
        <w:t>» 2011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774E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21D1C" w:rsidRPr="005B2B8F" w:rsidRDefault="00C21D1C" w:rsidP="00C21D1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B2B8F">
        <w:rPr>
          <w:rFonts w:ascii="Times New Roman" w:hAnsi="Times New Roman" w:cs="Times New Roman"/>
          <w:sz w:val="28"/>
          <w:szCs w:val="28"/>
        </w:rPr>
        <w:t>Нимцович</w:t>
      </w:r>
      <w:proofErr w:type="spellEnd"/>
      <w:r w:rsidRPr="005B2B8F">
        <w:rPr>
          <w:rFonts w:ascii="Times New Roman" w:hAnsi="Times New Roman" w:cs="Times New Roman"/>
          <w:sz w:val="28"/>
          <w:szCs w:val="28"/>
        </w:rPr>
        <w:t xml:space="preserve"> А. «Моя система». М., Издательство «</w:t>
      </w:r>
      <w:r w:rsidRPr="005B2B8F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5B2B8F">
        <w:rPr>
          <w:rFonts w:ascii="Times New Roman" w:hAnsi="Times New Roman" w:cs="Times New Roman"/>
          <w:sz w:val="28"/>
          <w:szCs w:val="28"/>
        </w:rPr>
        <w:t xml:space="preserve"> </w:t>
      </w:r>
      <w:r w:rsidRPr="005B2B8F">
        <w:rPr>
          <w:rFonts w:ascii="Times New Roman" w:hAnsi="Times New Roman" w:cs="Times New Roman"/>
          <w:sz w:val="28"/>
          <w:szCs w:val="28"/>
          <w:lang w:val="en-US"/>
        </w:rPr>
        <w:t>chess</w:t>
      </w:r>
      <w:r w:rsidRPr="005B2B8F">
        <w:rPr>
          <w:rFonts w:ascii="Times New Roman" w:hAnsi="Times New Roman" w:cs="Times New Roman"/>
          <w:sz w:val="28"/>
          <w:szCs w:val="28"/>
        </w:rPr>
        <w:t xml:space="preserve"> </w:t>
      </w:r>
      <w:r w:rsidRPr="005B2B8F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Pr="005B2B8F">
        <w:rPr>
          <w:rFonts w:ascii="Times New Roman" w:hAnsi="Times New Roman" w:cs="Times New Roman"/>
          <w:sz w:val="28"/>
          <w:szCs w:val="28"/>
        </w:rPr>
        <w:t xml:space="preserve">» </w:t>
      </w:r>
      <w:smartTag w:uri="urn:schemas-microsoft-com:office:smarttags" w:element="metricconverter">
        <w:smartTagPr>
          <w:attr w:name="ProductID" w:val="2003 г"/>
        </w:smartTagPr>
        <w:r w:rsidRPr="005B2B8F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5B2B8F">
        <w:rPr>
          <w:rFonts w:ascii="Times New Roman" w:hAnsi="Times New Roman" w:cs="Times New Roman"/>
          <w:sz w:val="28"/>
          <w:szCs w:val="28"/>
        </w:rPr>
        <w:t>.</w:t>
      </w:r>
    </w:p>
    <w:p w:rsidR="00C21D1C" w:rsidRPr="005B2B8F" w:rsidRDefault="00C21D1C" w:rsidP="00C21D1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B8F">
        <w:rPr>
          <w:rFonts w:ascii="Times New Roman" w:hAnsi="Times New Roman" w:cs="Times New Roman"/>
          <w:sz w:val="28"/>
          <w:szCs w:val="28"/>
        </w:rPr>
        <w:t>Николаев Л. «64 урока шахматной стратегии» Киев, 2007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21D1C" w:rsidRPr="005B2B8F" w:rsidRDefault="00C21D1C" w:rsidP="00C21D1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B8F">
        <w:rPr>
          <w:rFonts w:ascii="Times New Roman" w:hAnsi="Times New Roman" w:cs="Times New Roman"/>
          <w:sz w:val="28"/>
          <w:szCs w:val="28"/>
        </w:rPr>
        <w:t xml:space="preserve"> Пак В. «100 коротких шахматных партий» М., «</w:t>
      </w:r>
      <w:proofErr w:type="spellStart"/>
      <w:r w:rsidRPr="005B2B8F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Pr="005B2B8F">
        <w:rPr>
          <w:rFonts w:ascii="Times New Roman" w:hAnsi="Times New Roman" w:cs="Times New Roman"/>
          <w:sz w:val="28"/>
          <w:szCs w:val="28"/>
        </w:rPr>
        <w:t>», 2006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21D1C" w:rsidRPr="005B2B8F" w:rsidRDefault="00C21D1C" w:rsidP="00C21D1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B8F">
        <w:rPr>
          <w:rFonts w:ascii="Times New Roman" w:hAnsi="Times New Roman" w:cs="Times New Roman"/>
          <w:sz w:val="28"/>
          <w:szCs w:val="28"/>
        </w:rPr>
        <w:t>Попова М., Манаенков В. «30 шахматных уроков» Тула, 2003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21D1C" w:rsidRPr="005B2B8F" w:rsidRDefault="00C21D1C" w:rsidP="00C21D1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B2B8F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5B2B8F">
        <w:rPr>
          <w:rFonts w:ascii="Times New Roman" w:hAnsi="Times New Roman" w:cs="Times New Roman"/>
          <w:sz w:val="28"/>
          <w:szCs w:val="28"/>
        </w:rPr>
        <w:t xml:space="preserve"> И.Г. «Шахматы, первый год, Там клетки черно-белые чудес и тайн полны» Обнинск, «Духовное возрождение», 1998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21D1C" w:rsidRDefault="00C21D1C" w:rsidP="00C21D1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B8F">
        <w:rPr>
          <w:rFonts w:ascii="Times New Roman" w:hAnsi="Times New Roman" w:cs="Times New Roman"/>
          <w:sz w:val="28"/>
          <w:szCs w:val="28"/>
        </w:rPr>
        <w:t>Хенкин В.,</w:t>
      </w:r>
      <w:r>
        <w:rPr>
          <w:rFonts w:ascii="Times New Roman" w:hAnsi="Times New Roman" w:cs="Times New Roman"/>
          <w:sz w:val="28"/>
          <w:szCs w:val="28"/>
        </w:rPr>
        <w:t xml:space="preserve"> «Последний шах» М., «ФиС»,1979г.</w:t>
      </w:r>
    </w:p>
    <w:p w:rsidR="00C21D1C" w:rsidRPr="005B2B8F" w:rsidRDefault="00C21D1C" w:rsidP="004A0222">
      <w:pPr>
        <w:rPr>
          <w:rFonts w:ascii="Times New Roman" w:hAnsi="Times New Roman" w:cs="Times New Roman"/>
          <w:sz w:val="28"/>
          <w:szCs w:val="28"/>
        </w:rPr>
      </w:pPr>
    </w:p>
    <w:p w:rsidR="00C21D1C" w:rsidRPr="004A0222" w:rsidRDefault="004A0222" w:rsidP="004A0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 программы</w:t>
      </w:r>
    </w:p>
    <w:p w:rsidR="00C21D1C" w:rsidRPr="005B2B8F" w:rsidRDefault="00C21D1C" w:rsidP="00C21D1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B8F">
        <w:rPr>
          <w:rFonts w:ascii="Times New Roman" w:hAnsi="Times New Roman" w:cs="Times New Roman"/>
          <w:sz w:val="28"/>
          <w:szCs w:val="28"/>
        </w:rPr>
        <w:t>«Динозавры учат шахматам» (</w:t>
      </w:r>
      <w:r w:rsidRPr="005B2B8F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5B2B8F">
        <w:rPr>
          <w:rFonts w:ascii="Times New Roman" w:hAnsi="Times New Roman" w:cs="Times New Roman"/>
          <w:sz w:val="28"/>
          <w:szCs w:val="28"/>
        </w:rPr>
        <w:t>), ООО «</w:t>
      </w:r>
      <w:proofErr w:type="spellStart"/>
      <w:r w:rsidRPr="005B2B8F">
        <w:rPr>
          <w:rFonts w:ascii="Times New Roman" w:hAnsi="Times New Roman" w:cs="Times New Roman"/>
          <w:sz w:val="28"/>
          <w:szCs w:val="28"/>
        </w:rPr>
        <w:t>Конвекта</w:t>
      </w:r>
      <w:proofErr w:type="spellEnd"/>
      <w:r w:rsidRPr="005B2B8F">
        <w:rPr>
          <w:rFonts w:ascii="Times New Roman" w:hAnsi="Times New Roman" w:cs="Times New Roman"/>
          <w:sz w:val="28"/>
          <w:szCs w:val="28"/>
        </w:rPr>
        <w:t>», 2007</w:t>
      </w:r>
    </w:p>
    <w:p w:rsidR="00C21D1C" w:rsidRPr="005B2B8F" w:rsidRDefault="00C21D1C" w:rsidP="00C21D1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B8F">
        <w:rPr>
          <w:rFonts w:ascii="Times New Roman" w:hAnsi="Times New Roman" w:cs="Times New Roman"/>
          <w:sz w:val="28"/>
          <w:szCs w:val="28"/>
        </w:rPr>
        <w:t>«Большое шахматное путешествие» (</w:t>
      </w:r>
      <w:r w:rsidRPr="005B2B8F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5B2B8F">
        <w:rPr>
          <w:rFonts w:ascii="Times New Roman" w:hAnsi="Times New Roman" w:cs="Times New Roman"/>
          <w:sz w:val="28"/>
          <w:szCs w:val="28"/>
        </w:rPr>
        <w:t>), ООО «</w:t>
      </w:r>
      <w:proofErr w:type="spellStart"/>
      <w:r w:rsidRPr="005B2B8F">
        <w:rPr>
          <w:rFonts w:ascii="Times New Roman" w:hAnsi="Times New Roman" w:cs="Times New Roman"/>
          <w:sz w:val="28"/>
          <w:szCs w:val="28"/>
        </w:rPr>
        <w:t>Медиахауз</w:t>
      </w:r>
      <w:proofErr w:type="spellEnd"/>
      <w:r w:rsidRPr="005B2B8F">
        <w:rPr>
          <w:rFonts w:ascii="Times New Roman" w:hAnsi="Times New Roman" w:cs="Times New Roman"/>
          <w:sz w:val="28"/>
          <w:szCs w:val="28"/>
        </w:rPr>
        <w:t>», 2004</w:t>
      </w:r>
    </w:p>
    <w:p w:rsidR="00C21D1C" w:rsidRPr="005B2B8F" w:rsidRDefault="00C21D1C" w:rsidP="00C21D1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B8F">
        <w:rPr>
          <w:rFonts w:ascii="Times New Roman" w:hAnsi="Times New Roman" w:cs="Times New Roman"/>
          <w:sz w:val="28"/>
          <w:szCs w:val="28"/>
        </w:rPr>
        <w:t>«Большое шахматное путешествие 2» (</w:t>
      </w:r>
      <w:r w:rsidRPr="005B2B8F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5B2B8F">
        <w:rPr>
          <w:rFonts w:ascii="Times New Roman" w:hAnsi="Times New Roman" w:cs="Times New Roman"/>
          <w:sz w:val="28"/>
          <w:szCs w:val="28"/>
        </w:rPr>
        <w:t>), ООО «</w:t>
      </w:r>
      <w:proofErr w:type="spellStart"/>
      <w:r w:rsidRPr="005B2B8F">
        <w:rPr>
          <w:rFonts w:ascii="Times New Roman" w:hAnsi="Times New Roman" w:cs="Times New Roman"/>
          <w:sz w:val="28"/>
          <w:szCs w:val="28"/>
        </w:rPr>
        <w:t>Медиахауз</w:t>
      </w:r>
      <w:proofErr w:type="spellEnd"/>
      <w:r w:rsidRPr="005B2B8F">
        <w:rPr>
          <w:rFonts w:ascii="Times New Roman" w:hAnsi="Times New Roman" w:cs="Times New Roman"/>
          <w:sz w:val="28"/>
          <w:szCs w:val="28"/>
        </w:rPr>
        <w:t>», 2006</w:t>
      </w:r>
    </w:p>
    <w:p w:rsidR="00C21D1C" w:rsidRPr="005B2B8F" w:rsidRDefault="00C21D1C" w:rsidP="00C21D1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B8F">
        <w:rPr>
          <w:rFonts w:ascii="Times New Roman" w:hAnsi="Times New Roman" w:cs="Times New Roman"/>
          <w:sz w:val="28"/>
          <w:szCs w:val="28"/>
        </w:rPr>
        <w:t>«Шахматная тактика» (</w:t>
      </w:r>
      <w:r w:rsidRPr="005B2B8F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5B2B8F">
        <w:rPr>
          <w:rFonts w:ascii="Times New Roman" w:hAnsi="Times New Roman" w:cs="Times New Roman"/>
          <w:sz w:val="28"/>
          <w:szCs w:val="28"/>
        </w:rPr>
        <w:t>), ЗАО «Новый диск», 2004</w:t>
      </w:r>
    </w:p>
    <w:p w:rsidR="00C21D1C" w:rsidRPr="005B2B8F" w:rsidRDefault="00C21D1C" w:rsidP="00C21D1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B8F">
        <w:rPr>
          <w:rFonts w:ascii="Times New Roman" w:hAnsi="Times New Roman" w:cs="Times New Roman"/>
          <w:sz w:val="28"/>
          <w:szCs w:val="28"/>
        </w:rPr>
        <w:t>«</w:t>
      </w:r>
      <w:r w:rsidRPr="005B2B8F">
        <w:rPr>
          <w:rFonts w:ascii="Times New Roman" w:hAnsi="Times New Roman" w:cs="Times New Roman"/>
          <w:sz w:val="28"/>
          <w:szCs w:val="28"/>
          <w:lang w:val="en-US"/>
        </w:rPr>
        <w:t>FRITS</w:t>
      </w:r>
      <w:r w:rsidRPr="005B2B8F">
        <w:rPr>
          <w:rFonts w:ascii="Times New Roman" w:hAnsi="Times New Roman" w:cs="Times New Roman"/>
          <w:sz w:val="28"/>
          <w:szCs w:val="28"/>
        </w:rPr>
        <w:t xml:space="preserve"> 8» (2</w:t>
      </w:r>
      <w:r w:rsidRPr="005B2B8F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5B2B8F">
        <w:rPr>
          <w:rFonts w:ascii="Times New Roman" w:hAnsi="Times New Roman" w:cs="Times New Roman"/>
          <w:sz w:val="28"/>
          <w:szCs w:val="28"/>
        </w:rPr>
        <w:t>), ЗАО «Новый диск», 2006</w:t>
      </w:r>
    </w:p>
    <w:p w:rsidR="003E18DD" w:rsidRPr="0057173C" w:rsidRDefault="00C21D1C" w:rsidP="003E18D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«Шахматы для детей»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ООО «Акелла»,2009</w:t>
      </w:r>
    </w:p>
    <w:p w:rsidR="003E18DD" w:rsidRDefault="003E18DD" w:rsidP="003E1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412" w:rsidRPr="00EB4412" w:rsidRDefault="00EB4412" w:rsidP="00EB4412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412">
        <w:rPr>
          <w:rFonts w:ascii="Times New Roman" w:hAnsi="Times New Roman" w:cs="Times New Roman"/>
          <w:b/>
          <w:sz w:val="28"/>
          <w:szCs w:val="28"/>
        </w:rPr>
        <w:t>Список литературы для детей</w:t>
      </w:r>
    </w:p>
    <w:p w:rsidR="00EB4412" w:rsidRPr="00EB4412" w:rsidRDefault="00EB4412" w:rsidP="00EB4412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EB4412">
        <w:rPr>
          <w:rFonts w:ascii="Times New Roman" w:hAnsi="Times New Roman" w:cs="Times New Roman"/>
          <w:b/>
          <w:sz w:val="28"/>
          <w:szCs w:val="28"/>
        </w:rPr>
        <w:t>1-ый год обучения</w:t>
      </w:r>
    </w:p>
    <w:p w:rsidR="00EB4412" w:rsidRPr="00EB4412" w:rsidRDefault="00EB4412" w:rsidP="00EB4412">
      <w:pPr>
        <w:pStyle w:val="a6"/>
        <w:numPr>
          <w:ilvl w:val="0"/>
          <w:numId w:val="17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B4412">
        <w:rPr>
          <w:rFonts w:ascii="Times New Roman" w:hAnsi="Times New Roman" w:cs="Times New Roman"/>
          <w:sz w:val="28"/>
          <w:szCs w:val="28"/>
        </w:rPr>
        <w:t>Авербах «Путешествие в шахматное королевство».</w:t>
      </w:r>
    </w:p>
    <w:p w:rsidR="00EB4412" w:rsidRPr="00280022" w:rsidRDefault="00EB4412" w:rsidP="00280022">
      <w:pPr>
        <w:pStyle w:val="a6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022">
        <w:rPr>
          <w:rFonts w:ascii="Times New Roman" w:hAnsi="Times New Roman" w:cs="Times New Roman"/>
          <w:sz w:val="28"/>
          <w:szCs w:val="28"/>
        </w:rPr>
        <w:t>Барский «</w:t>
      </w:r>
      <w:proofErr w:type="spellStart"/>
      <w:r w:rsidRPr="00280022">
        <w:rPr>
          <w:rFonts w:ascii="Times New Roman" w:hAnsi="Times New Roman" w:cs="Times New Roman"/>
          <w:sz w:val="28"/>
          <w:szCs w:val="28"/>
        </w:rPr>
        <w:t>Карвин</w:t>
      </w:r>
      <w:proofErr w:type="spellEnd"/>
      <w:r w:rsidRPr="00280022">
        <w:rPr>
          <w:rFonts w:ascii="Times New Roman" w:hAnsi="Times New Roman" w:cs="Times New Roman"/>
          <w:sz w:val="28"/>
          <w:szCs w:val="28"/>
        </w:rPr>
        <w:t xml:space="preserve"> в шахматном лесу» 1 и 2 части.</w:t>
      </w:r>
    </w:p>
    <w:p w:rsidR="00EB4412" w:rsidRPr="00280022" w:rsidRDefault="00EB4412" w:rsidP="00280022">
      <w:pPr>
        <w:pStyle w:val="a6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022">
        <w:rPr>
          <w:rFonts w:ascii="Times New Roman" w:hAnsi="Times New Roman" w:cs="Times New Roman"/>
          <w:sz w:val="28"/>
          <w:szCs w:val="28"/>
        </w:rPr>
        <w:t>Касаткина «Шахматная тетрадь».</w:t>
      </w:r>
    </w:p>
    <w:p w:rsidR="00EB4412" w:rsidRPr="00280022" w:rsidRDefault="00EB4412" w:rsidP="00280022">
      <w:pPr>
        <w:pStyle w:val="a6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022">
        <w:rPr>
          <w:rFonts w:ascii="Times New Roman" w:hAnsi="Times New Roman" w:cs="Times New Roman"/>
          <w:sz w:val="28"/>
          <w:szCs w:val="28"/>
        </w:rPr>
        <w:t>Костенюк</w:t>
      </w:r>
      <w:proofErr w:type="spellEnd"/>
      <w:r w:rsidRPr="00280022">
        <w:rPr>
          <w:rFonts w:ascii="Times New Roman" w:hAnsi="Times New Roman" w:cs="Times New Roman"/>
          <w:sz w:val="28"/>
          <w:szCs w:val="28"/>
        </w:rPr>
        <w:t xml:space="preserve"> «Дошкольный шахматный учебник».</w:t>
      </w:r>
    </w:p>
    <w:p w:rsidR="003E18DD" w:rsidRDefault="003E18DD" w:rsidP="003E1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8DD" w:rsidRDefault="003E18DD" w:rsidP="003E1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E18DD" w:rsidSect="000A6620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3E18DD" w:rsidRDefault="003E18DD" w:rsidP="003E18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КАЛЕНДАРНЫЙ УЧЕБНЫЙ ГРАФИК</w:t>
      </w:r>
    </w:p>
    <w:p w:rsidR="003E18DD" w:rsidRDefault="003E18DD" w:rsidP="003E18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дополнительной общеобразовательной (общеразвивающей) программы д</w:t>
      </w:r>
      <w:r w:rsidR="00DE1182">
        <w:rPr>
          <w:rFonts w:ascii="Times New Roman" w:eastAsia="Calibri" w:hAnsi="Times New Roman" w:cs="Times New Roman"/>
          <w:b/>
          <w:sz w:val="24"/>
          <w:szCs w:val="24"/>
        </w:rPr>
        <w:t>етского шахматного клуба на 202</w:t>
      </w:r>
      <w:r w:rsidR="009D6FC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DE1182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9D6FC4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DE1182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 </w:t>
      </w:r>
    </w:p>
    <w:p w:rsidR="00DE1182" w:rsidRDefault="00DE1182" w:rsidP="003E18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18DD" w:rsidRDefault="003E18DD" w:rsidP="003E18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Комплектование групп  проводится с 1 по  10  </w:t>
      </w:r>
      <w:r w:rsidR="009D6FC4">
        <w:rPr>
          <w:rFonts w:ascii="Times New Roman" w:eastAsia="Calibri" w:hAnsi="Times New Roman" w:cs="Times New Roman"/>
          <w:sz w:val="24"/>
          <w:szCs w:val="24"/>
        </w:rPr>
        <w:t>октября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Продолжительность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учебного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года-</w:t>
      </w:r>
      <w:r w:rsidR="009D6FC4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6 учебных недель. Занятия начинаются </w:t>
      </w:r>
      <w:r w:rsidR="009D6FC4">
        <w:rPr>
          <w:rFonts w:ascii="Times New Roman" w:eastAsia="Calibri" w:hAnsi="Times New Roman" w:cs="Times New Roman"/>
          <w:sz w:val="24"/>
          <w:szCs w:val="24"/>
        </w:rPr>
        <w:t>1 сентября и продолжаются до 31 августа</w:t>
      </w:r>
      <w:r>
        <w:rPr>
          <w:rFonts w:ascii="Times New Roman" w:eastAsia="Calibri" w:hAnsi="Times New Roman" w:cs="Times New Roman"/>
          <w:sz w:val="24"/>
          <w:szCs w:val="24"/>
        </w:rPr>
        <w:t>. В каникулярное время занятия проводятся в соответствии с планом работы педагога и планом мероприятий Учреждения.</w:t>
      </w:r>
    </w:p>
    <w:p w:rsidR="003E18DD" w:rsidRDefault="003E18DD" w:rsidP="003E18DD">
      <w:pPr>
        <w:spacing w:after="0" w:line="240" w:lineRule="auto"/>
        <w:rPr>
          <w:rFonts w:ascii="Times New Roman" w:eastAsiaTheme="minorHAnsi" w:hAnsi="Times New Roman" w:cs="Times New Roman"/>
          <w:vanish/>
          <w:sz w:val="24"/>
          <w:szCs w:val="24"/>
        </w:rPr>
      </w:pPr>
    </w:p>
    <w:p w:rsidR="00CB43DF" w:rsidRDefault="00CB43DF" w:rsidP="003E18D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57"/>
        <w:gridCol w:w="259"/>
        <w:gridCol w:w="267"/>
        <w:gridCol w:w="268"/>
        <w:gridCol w:w="273"/>
        <w:gridCol w:w="268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72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74"/>
        <w:gridCol w:w="269"/>
        <w:gridCol w:w="269"/>
        <w:gridCol w:w="269"/>
        <w:gridCol w:w="269"/>
        <w:gridCol w:w="320"/>
        <w:gridCol w:w="330"/>
        <w:gridCol w:w="330"/>
        <w:gridCol w:w="315"/>
        <w:gridCol w:w="333"/>
        <w:gridCol w:w="238"/>
        <w:gridCol w:w="274"/>
        <w:gridCol w:w="272"/>
        <w:gridCol w:w="272"/>
        <w:gridCol w:w="206"/>
        <w:gridCol w:w="30"/>
        <w:gridCol w:w="679"/>
        <w:gridCol w:w="568"/>
        <w:gridCol w:w="566"/>
      </w:tblGrid>
      <w:tr w:rsidR="001C7034" w:rsidRPr="001B766F" w:rsidTr="005E5DAA">
        <w:trPr>
          <w:trHeight w:val="342"/>
        </w:trPr>
        <w:tc>
          <w:tcPr>
            <w:tcW w:w="536" w:type="dxa"/>
            <w:vMerge w:val="restart"/>
            <w:shd w:val="clear" w:color="auto" w:fill="auto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Год обучения</w:t>
            </w:r>
          </w:p>
        </w:tc>
        <w:tc>
          <w:tcPr>
            <w:tcW w:w="1051" w:type="dxa"/>
            <w:gridSpan w:val="4"/>
            <w:shd w:val="clear" w:color="auto" w:fill="auto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сентябрь</w:t>
            </w:r>
          </w:p>
        </w:tc>
        <w:tc>
          <w:tcPr>
            <w:tcW w:w="1348" w:type="dxa"/>
            <w:gridSpan w:val="5"/>
            <w:shd w:val="clear" w:color="auto" w:fill="auto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октябрь</w:t>
            </w:r>
          </w:p>
        </w:tc>
        <w:tc>
          <w:tcPr>
            <w:tcW w:w="1076" w:type="dxa"/>
            <w:gridSpan w:val="4"/>
            <w:shd w:val="clear" w:color="auto" w:fill="auto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ноябрь</w:t>
            </w:r>
          </w:p>
        </w:tc>
        <w:tc>
          <w:tcPr>
            <w:tcW w:w="1076" w:type="dxa"/>
            <w:gridSpan w:val="4"/>
            <w:shd w:val="clear" w:color="auto" w:fill="auto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декабрь</w:t>
            </w:r>
          </w:p>
        </w:tc>
        <w:tc>
          <w:tcPr>
            <w:tcW w:w="1348" w:type="dxa"/>
            <w:gridSpan w:val="5"/>
            <w:shd w:val="clear" w:color="auto" w:fill="auto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январь</w:t>
            </w:r>
          </w:p>
        </w:tc>
        <w:tc>
          <w:tcPr>
            <w:tcW w:w="1076" w:type="dxa"/>
            <w:gridSpan w:val="4"/>
            <w:shd w:val="clear" w:color="auto" w:fill="auto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февраль</w:t>
            </w:r>
          </w:p>
        </w:tc>
        <w:tc>
          <w:tcPr>
            <w:tcW w:w="1076" w:type="dxa"/>
            <w:gridSpan w:val="4"/>
            <w:shd w:val="clear" w:color="auto" w:fill="auto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март</w:t>
            </w:r>
          </w:p>
        </w:tc>
        <w:tc>
          <w:tcPr>
            <w:tcW w:w="1350" w:type="dxa"/>
            <w:gridSpan w:val="5"/>
            <w:shd w:val="clear" w:color="auto" w:fill="auto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апрель</w:t>
            </w:r>
          </w:p>
        </w:tc>
        <w:tc>
          <w:tcPr>
            <w:tcW w:w="1076" w:type="dxa"/>
            <w:gridSpan w:val="4"/>
            <w:shd w:val="clear" w:color="auto" w:fill="auto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май</w:t>
            </w:r>
          </w:p>
        </w:tc>
        <w:tc>
          <w:tcPr>
            <w:tcW w:w="1295" w:type="dxa"/>
            <w:gridSpan w:val="4"/>
            <w:shd w:val="clear" w:color="auto" w:fill="auto"/>
          </w:tcPr>
          <w:p w:rsidR="001C7034" w:rsidRDefault="001C7034" w:rsidP="0062337D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Июнь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1C7034" w:rsidRPr="001B766F" w:rsidRDefault="001C7034" w:rsidP="003D6870">
            <w:pPr>
              <w:pStyle w:val="a3"/>
              <w:ind w:left="11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Июль,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1C7034" w:rsidRPr="001B766F" w:rsidRDefault="005E5DAA" w:rsidP="003D6870">
            <w:pPr>
              <w:pStyle w:val="a3"/>
              <w:ind w:left="11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Август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C7034" w:rsidRPr="001B766F" w:rsidRDefault="001C7034" w:rsidP="00EB4412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7034" w:rsidRPr="001B766F" w:rsidRDefault="001C7034" w:rsidP="00EB4412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7034" w:rsidRPr="001B766F" w:rsidRDefault="001C7034" w:rsidP="00EB4412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7034" w:rsidRPr="001B766F" w:rsidRDefault="001C7034" w:rsidP="00EB4412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7034" w:rsidRPr="001B766F" w:rsidRDefault="001C7034" w:rsidP="00EB4412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Всего учебных недель/</w:t>
            </w:r>
          </w:p>
          <w:p w:rsidR="001C7034" w:rsidRPr="001B766F" w:rsidRDefault="001C7034" w:rsidP="00EB4412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7034" w:rsidRPr="001B766F" w:rsidRDefault="001C7034" w:rsidP="00EB4412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7034" w:rsidRPr="001B766F" w:rsidRDefault="001C7034" w:rsidP="00EB4412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7034" w:rsidRPr="001B766F" w:rsidRDefault="001C7034" w:rsidP="00EB4412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7034" w:rsidRPr="001B766F" w:rsidRDefault="001C7034" w:rsidP="00EB4412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7034" w:rsidRPr="001B766F" w:rsidRDefault="001C7034" w:rsidP="00EB4412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7034" w:rsidRPr="001B766F" w:rsidRDefault="001C7034" w:rsidP="00EB4412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Всего часов</w:t>
            </w:r>
          </w:p>
          <w:p w:rsidR="001C7034" w:rsidRDefault="001C7034" w:rsidP="00EB4412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по</w:t>
            </w:r>
          </w:p>
          <w:p w:rsidR="001C7034" w:rsidRPr="001B766F" w:rsidRDefault="001C7034" w:rsidP="00EB4412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Программе</w:t>
            </w:r>
          </w:p>
          <w:p w:rsidR="001C7034" w:rsidRPr="001B766F" w:rsidRDefault="001C7034" w:rsidP="00EB4412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7034" w:rsidRPr="001B766F" w:rsidRDefault="001C7034" w:rsidP="00EB4412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7034" w:rsidRPr="001B766F" w:rsidRDefault="001C7034" w:rsidP="00EB4412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7034" w:rsidRPr="001B766F" w:rsidRDefault="001C7034" w:rsidP="00EB4412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7034" w:rsidRPr="001B766F" w:rsidRDefault="001C7034" w:rsidP="00EB4412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034" w:rsidRPr="001B766F" w:rsidTr="005E5DAA">
        <w:trPr>
          <w:cantSplit/>
          <w:trHeight w:val="564"/>
        </w:trPr>
        <w:tc>
          <w:tcPr>
            <w:tcW w:w="536" w:type="dxa"/>
            <w:vMerge/>
            <w:shd w:val="clear" w:color="auto" w:fill="auto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C7034" w:rsidRPr="001C7034" w:rsidRDefault="001C7034" w:rsidP="001C7034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5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C7034" w:rsidRPr="003D6870" w:rsidRDefault="001C7034" w:rsidP="002F3991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4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C7034" w:rsidRPr="003D6870" w:rsidRDefault="001C7034" w:rsidP="002F3991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C7034" w:rsidRPr="00DC0F1F" w:rsidRDefault="001C7034" w:rsidP="002F3991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C7034" w:rsidRPr="00DC0F1F" w:rsidRDefault="001C7034" w:rsidP="002F3991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C7034" w:rsidRPr="00DC0F1F" w:rsidRDefault="001C7034" w:rsidP="002F3991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C7034" w:rsidRPr="00DC0F1F" w:rsidRDefault="001C7034" w:rsidP="002F3991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C7034" w:rsidRPr="00A0702F" w:rsidRDefault="001C7034" w:rsidP="002F3991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C7034" w:rsidRPr="00A0702F" w:rsidRDefault="001C7034" w:rsidP="002F3991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C7034" w:rsidRPr="00A0702F" w:rsidRDefault="001C7034" w:rsidP="002F3991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C7034" w:rsidRPr="00284756" w:rsidRDefault="001C7034" w:rsidP="002F3991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C7034" w:rsidRPr="00284756" w:rsidRDefault="001C7034" w:rsidP="002F3991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C7034" w:rsidRPr="00284756" w:rsidRDefault="001C7034" w:rsidP="002F3991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C7034" w:rsidRPr="001C7034" w:rsidRDefault="001C7034" w:rsidP="002F3991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C7034" w:rsidRPr="00284756" w:rsidRDefault="001C7034" w:rsidP="002F3991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C7034" w:rsidRPr="00284756" w:rsidRDefault="001C7034" w:rsidP="002F3991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C7034" w:rsidRPr="00284756" w:rsidRDefault="001C7034" w:rsidP="002F3991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C7034" w:rsidRPr="004C3AFE" w:rsidRDefault="001C7034" w:rsidP="002F3991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C7034" w:rsidRPr="001B766F" w:rsidRDefault="001C7034" w:rsidP="002F3991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1-7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C7034" w:rsidRPr="00284756" w:rsidRDefault="001C7034" w:rsidP="002F3991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C7034" w:rsidRPr="00284756" w:rsidRDefault="001C7034" w:rsidP="002F3991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C7034" w:rsidRPr="00284756" w:rsidRDefault="001C7034" w:rsidP="002F3991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C7034" w:rsidRPr="00284756" w:rsidRDefault="001C7034" w:rsidP="002F3991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C7034" w:rsidRPr="00284756" w:rsidRDefault="001C7034" w:rsidP="002F3991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C7034" w:rsidRPr="00284756" w:rsidRDefault="001C7034" w:rsidP="002F3991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C7034" w:rsidRPr="00094F09" w:rsidRDefault="001C7034" w:rsidP="002F3991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C7034" w:rsidRPr="00094F09" w:rsidRDefault="001C7034" w:rsidP="002F3991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C7034" w:rsidRPr="001B766F" w:rsidRDefault="001C7034" w:rsidP="002F3991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4-10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C7034" w:rsidRPr="00094F09" w:rsidRDefault="001C7034" w:rsidP="002F3991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C7034" w:rsidRPr="00094F09" w:rsidRDefault="001C7034" w:rsidP="002F3991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C7034" w:rsidRPr="00094F09" w:rsidRDefault="001C7034" w:rsidP="002F3991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C7034" w:rsidRPr="00094F09" w:rsidRDefault="001C7034" w:rsidP="002F3991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C7034" w:rsidRPr="00094F09" w:rsidRDefault="001C7034" w:rsidP="002F3991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C7034" w:rsidRPr="00094F09" w:rsidRDefault="001C7034" w:rsidP="002F3991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C7034" w:rsidRPr="00094F09" w:rsidRDefault="001C7034" w:rsidP="002F3991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C7034" w:rsidRPr="00094F09" w:rsidRDefault="001C7034" w:rsidP="002F3991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29-5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C7034" w:rsidRPr="00094F09" w:rsidRDefault="001C7034" w:rsidP="002F3991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69" w:type="dxa"/>
            <w:shd w:val="clear" w:color="auto" w:fill="auto"/>
            <w:textDirection w:val="btLr"/>
            <w:vAlign w:val="center"/>
          </w:tcPr>
          <w:p w:rsidR="001C7034" w:rsidRPr="001C7034" w:rsidRDefault="001C7034" w:rsidP="002F3991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69" w:type="dxa"/>
            <w:shd w:val="clear" w:color="auto" w:fill="auto"/>
            <w:textDirection w:val="btLr"/>
            <w:vAlign w:val="center"/>
          </w:tcPr>
          <w:p w:rsidR="001C7034" w:rsidRPr="001C7034" w:rsidRDefault="001C7034" w:rsidP="002F3991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20" w:type="dxa"/>
            <w:shd w:val="clear" w:color="auto" w:fill="auto"/>
            <w:textDirection w:val="btLr"/>
            <w:vAlign w:val="center"/>
          </w:tcPr>
          <w:p w:rsidR="001C7034" w:rsidRPr="001C7034" w:rsidRDefault="001C7034" w:rsidP="002F3991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0" w:type="dxa"/>
            <w:textDirection w:val="btLr"/>
            <w:vAlign w:val="center"/>
          </w:tcPr>
          <w:p w:rsidR="001C7034" w:rsidRPr="001C7034" w:rsidRDefault="001C7034" w:rsidP="002F3991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30" w:type="dxa"/>
            <w:textDirection w:val="btLr"/>
          </w:tcPr>
          <w:p w:rsidR="001C7034" w:rsidRPr="001B766F" w:rsidRDefault="001C7034" w:rsidP="002F3991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10-16</w:t>
            </w:r>
          </w:p>
        </w:tc>
        <w:tc>
          <w:tcPr>
            <w:tcW w:w="315" w:type="dxa"/>
            <w:textDirection w:val="btLr"/>
          </w:tcPr>
          <w:p w:rsidR="001C7034" w:rsidRPr="001B766F" w:rsidRDefault="001C7034" w:rsidP="002F3991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17-23</w:t>
            </w:r>
          </w:p>
        </w:tc>
        <w:tc>
          <w:tcPr>
            <w:tcW w:w="333" w:type="dxa"/>
            <w:textDirection w:val="btLr"/>
          </w:tcPr>
          <w:p w:rsidR="001C7034" w:rsidRPr="001B766F" w:rsidRDefault="001C7034" w:rsidP="002F3991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24-30</w:t>
            </w:r>
          </w:p>
        </w:tc>
        <w:tc>
          <w:tcPr>
            <w:tcW w:w="238" w:type="dxa"/>
            <w:shd w:val="clear" w:color="auto" w:fill="auto"/>
            <w:textDirection w:val="btLr"/>
          </w:tcPr>
          <w:p w:rsidR="001C7034" w:rsidRPr="001B766F" w:rsidRDefault="001C7034" w:rsidP="002F3991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1-7</w:t>
            </w:r>
          </w:p>
        </w:tc>
        <w:tc>
          <w:tcPr>
            <w:tcW w:w="274" w:type="dxa"/>
            <w:shd w:val="clear" w:color="auto" w:fill="auto"/>
            <w:textDirection w:val="btLr"/>
            <w:vAlign w:val="center"/>
          </w:tcPr>
          <w:p w:rsidR="001C7034" w:rsidRPr="001B766F" w:rsidRDefault="001C7034" w:rsidP="002F3991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8-14</w:t>
            </w:r>
          </w:p>
        </w:tc>
        <w:tc>
          <w:tcPr>
            <w:tcW w:w="272" w:type="dxa"/>
            <w:shd w:val="clear" w:color="auto" w:fill="auto"/>
            <w:textDirection w:val="btLr"/>
            <w:vAlign w:val="center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dxa"/>
            <w:shd w:val="clear" w:color="auto" w:fill="auto"/>
            <w:textDirection w:val="btLr"/>
            <w:vAlign w:val="center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shd w:val="clear" w:color="auto" w:fill="auto"/>
            <w:textDirection w:val="btLr"/>
            <w:vAlign w:val="center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9" w:type="dxa"/>
            <w:shd w:val="clear" w:color="auto" w:fill="auto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034" w:rsidRPr="001B766F" w:rsidTr="005E5DAA">
        <w:trPr>
          <w:cantSplit/>
          <w:trHeight w:val="1134"/>
        </w:trPr>
        <w:tc>
          <w:tcPr>
            <w:tcW w:w="536" w:type="dxa"/>
            <w:shd w:val="clear" w:color="auto" w:fill="auto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5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textDirection w:val="btLr"/>
          </w:tcPr>
          <w:p w:rsidR="001C7034" w:rsidRPr="001B766F" w:rsidRDefault="001C7034" w:rsidP="001C7034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textDirection w:val="btLr"/>
          </w:tcPr>
          <w:p w:rsidR="001C7034" w:rsidRPr="001B766F" w:rsidRDefault="001C7034" w:rsidP="001C7034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textDirection w:val="btLr"/>
          </w:tcPr>
          <w:p w:rsidR="001C7034" w:rsidRPr="001B766F" w:rsidRDefault="001C7034" w:rsidP="001C7034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textDirection w:val="btLr"/>
          </w:tcPr>
          <w:p w:rsidR="001C7034" w:rsidRPr="001B766F" w:rsidRDefault="001C7034" w:rsidP="001C7034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C7034" w:rsidRPr="001B766F" w:rsidRDefault="001C7034" w:rsidP="005E5DAA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="005E5DA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C7034" w:rsidRPr="001B766F" w:rsidRDefault="001C7034" w:rsidP="005E5DAA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="005E5DA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C7034" w:rsidRPr="001B766F" w:rsidRDefault="001C7034" w:rsidP="003D6870">
            <w:pPr>
              <w:pStyle w:val="a3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C7034" w:rsidRPr="001B766F" w:rsidRDefault="001C7034" w:rsidP="003D6870">
            <w:pPr>
              <w:pStyle w:val="a3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C7034" w:rsidRPr="001B766F" w:rsidRDefault="001C7034" w:rsidP="003D6870">
            <w:pPr>
              <w:pStyle w:val="a3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9" w:type="dxa"/>
            <w:shd w:val="clear" w:color="auto" w:fill="auto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теор</w:t>
            </w:r>
            <w:proofErr w:type="spellEnd"/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:rsidR="001C7034" w:rsidRPr="001B766F" w:rsidRDefault="001C7034" w:rsidP="00EB44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практ</w:t>
            </w:r>
            <w:proofErr w:type="spellEnd"/>
            <w:r w:rsidRPr="001B766F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</w:tr>
      <w:tr w:rsidR="005E5DAA" w:rsidRPr="001B766F" w:rsidTr="005E5DAA">
        <w:tc>
          <w:tcPr>
            <w:tcW w:w="536" w:type="dxa"/>
            <w:shd w:val="clear" w:color="auto" w:fill="auto"/>
          </w:tcPr>
          <w:p w:rsidR="005E5DAA" w:rsidRDefault="005E5DAA" w:rsidP="00CB43DF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257" w:type="dxa"/>
            <w:shd w:val="clear" w:color="auto" w:fill="FFFF00"/>
          </w:tcPr>
          <w:p w:rsidR="005E5DAA" w:rsidRDefault="005E5DAA" w:rsidP="00CB43DF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9" w:type="dxa"/>
            <w:shd w:val="clear" w:color="auto" w:fill="FFFF00"/>
          </w:tcPr>
          <w:p w:rsidR="005E5DAA" w:rsidRDefault="005E5DAA" w:rsidP="00CB43DF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7" w:type="dxa"/>
            <w:shd w:val="clear" w:color="auto" w:fill="FFFF00"/>
          </w:tcPr>
          <w:p w:rsidR="005E5DAA" w:rsidRDefault="005E5DAA" w:rsidP="00CB43DF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8" w:type="dxa"/>
            <w:shd w:val="clear" w:color="auto" w:fill="FFFF00"/>
          </w:tcPr>
          <w:p w:rsidR="005E5DAA" w:rsidRDefault="005E5DAA" w:rsidP="00CB43DF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73" w:type="dxa"/>
            <w:shd w:val="clear" w:color="auto" w:fill="FFFF00"/>
          </w:tcPr>
          <w:p w:rsidR="005E5DAA" w:rsidRDefault="005E5DAA" w:rsidP="00CB43DF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8" w:type="dxa"/>
            <w:shd w:val="clear" w:color="auto" w:fill="FFFF00"/>
          </w:tcPr>
          <w:p w:rsidR="005E5DAA" w:rsidRDefault="005E5DAA" w:rsidP="00CB43DF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" w:type="dxa"/>
            <w:shd w:val="clear" w:color="auto" w:fill="FFFF00"/>
          </w:tcPr>
          <w:p w:rsidR="005E5DAA" w:rsidRDefault="005E5DAA" w:rsidP="00CB43DF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" w:type="dxa"/>
            <w:shd w:val="clear" w:color="auto" w:fill="FFFF00"/>
          </w:tcPr>
          <w:p w:rsidR="005E5DAA" w:rsidRDefault="005E5DAA" w:rsidP="00CB43DF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" w:type="dxa"/>
            <w:shd w:val="clear" w:color="auto" w:fill="FFFF00"/>
          </w:tcPr>
          <w:p w:rsidR="005E5DAA" w:rsidRDefault="005E5DAA" w:rsidP="00CB43DF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" w:type="dxa"/>
            <w:shd w:val="clear" w:color="auto" w:fill="FFFF00"/>
          </w:tcPr>
          <w:p w:rsidR="005E5DAA" w:rsidRDefault="005E5DAA" w:rsidP="00CB43DF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" w:type="dxa"/>
            <w:shd w:val="clear" w:color="auto" w:fill="FFFF00"/>
          </w:tcPr>
          <w:p w:rsidR="005E5DAA" w:rsidRDefault="005E5DAA" w:rsidP="002F399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" w:type="dxa"/>
            <w:shd w:val="clear" w:color="auto" w:fill="FFFF00"/>
          </w:tcPr>
          <w:p w:rsidR="005E5DAA" w:rsidRDefault="005E5DAA" w:rsidP="002F399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" w:type="dxa"/>
            <w:shd w:val="clear" w:color="auto" w:fill="FFFF00"/>
          </w:tcPr>
          <w:p w:rsidR="005E5DAA" w:rsidRDefault="005E5DAA" w:rsidP="002F399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" w:type="dxa"/>
            <w:shd w:val="clear" w:color="auto" w:fill="FFFF00"/>
          </w:tcPr>
          <w:p w:rsidR="005E5DAA" w:rsidRDefault="005E5DAA" w:rsidP="002F399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" w:type="dxa"/>
            <w:shd w:val="clear" w:color="auto" w:fill="FFFF00"/>
          </w:tcPr>
          <w:p w:rsidR="005E5DAA" w:rsidRDefault="005E5DAA" w:rsidP="002F399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" w:type="dxa"/>
            <w:shd w:val="clear" w:color="auto" w:fill="FFFF00"/>
          </w:tcPr>
          <w:p w:rsidR="005E5DAA" w:rsidRDefault="005E5DAA" w:rsidP="002F399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" w:type="dxa"/>
            <w:shd w:val="clear" w:color="auto" w:fill="FFFF00"/>
          </w:tcPr>
          <w:p w:rsidR="005E5DAA" w:rsidRDefault="005E5DAA" w:rsidP="002F399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72" w:type="dxa"/>
            <w:shd w:val="clear" w:color="auto" w:fill="FFFF00"/>
          </w:tcPr>
          <w:p w:rsidR="005E5DAA" w:rsidRDefault="005E5DAA" w:rsidP="002F399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" w:type="dxa"/>
            <w:shd w:val="clear" w:color="auto" w:fill="FFFF00"/>
          </w:tcPr>
          <w:p w:rsidR="005E5DAA" w:rsidRDefault="005E5DAA" w:rsidP="002F399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" w:type="dxa"/>
            <w:shd w:val="clear" w:color="auto" w:fill="FFFF00"/>
          </w:tcPr>
          <w:p w:rsidR="005E5DAA" w:rsidRDefault="005E5DAA" w:rsidP="002F399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" w:type="dxa"/>
            <w:shd w:val="clear" w:color="auto" w:fill="FFFF00"/>
          </w:tcPr>
          <w:p w:rsidR="005E5DAA" w:rsidRDefault="005E5DAA" w:rsidP="002F399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" w:type="dxa"/>
            <w:shd w:val="clear" w:color="auto" w:fill="FFFF00"/>
          </w:tcPr>
          <w:p w:rsidR="005E5DAA" w:rsidRDefault="005E5DAA" w:rsidP="002F399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" w:type="dxa"/>
            <w:shd w:val="clear" w:color="auto" w:fill="FFFF00"/>
          </w:tcPr>
          <w:p w:rsidR="005E5DAA" w:rsidRDefault="005E5DAA" w:rsidP="002F399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" w:type="dxa"/>
            <w:shd w:val="clear" w:color="auto" w:fill="FFFF00"/>
          </w:tcPr>
          <w:p w:rsidR="005E5DAA" w:rsidRDefault="005E5DAA" w:rsidP="002F399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" w:type="dxa"/>
            <w:shd w:val="clear" w:color="auto" w:fill="FFFF00"/>
          </w:tcPr>
          <w:p w:rsidR="005E5DAA" w:rsidRDefault="005E5DAA" w:rsidP="002F399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" w:type="dxa"/>
            <w:shd w:val="clear" w:color="auto" w:fill="FFFF00"/>
          </w:tcPr>
          <w:p w:rsidR="005E5DAA" w:rsidRDefault="005E5DAA" w:rsidP="002F399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" w:type="dxa"/>
            <w:shd w:val="clear" w:color="auto" w:fill="FFFF00"/>
          </w:tcPr>
          <w:p w:rsidR="005E5DAA" w:rsidRDefault="005E5DAA" w:rsidP="002F399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" w:type="dxa"/>
            <w:shd w:val="clear" w:color="auto" w:fill="FFFF00"/>
          </w:tcPr>
          <w:p w:rsidR="005E5DAA" w:rsidRDefault="005E5DAA" w:rsidP="002F399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" w:type="dxa"/>
            <w:shd w:val="clear" w:color="auto" w:fill="FFFF00"/>
          </w:tcPr>
          <w:p w:rsidR="005E5DAA" w:rsidRDefault="005E5DAA" w:rsidP="002F399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" w:type="dxa"/>
            <w:shd w:val="clear" w:color="auto" w:fill="FFFF00"/>
          </w:tcPr>
          <w:p w:rsidR="005E5DAA" w:rsidRDefault="005E5DAA" w:rsidP="002F399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" w:type="dxa"/>
            <w:shd w:val="clear" w:color="auto" w:fill="FFFF00"/>
          </w:tcPr>
          <w:p w:rsidR="005E5DAA" w:rsidRDefault="005E5DAA" w:rsidP="002F399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" w:type="dxa"/>
            <w:shd w:val="clear" w:color="auto" w:fill="FFFF00"/>
          </w:tcPr>
          <w:p w:rsidR="005E5DAA" w:rsidRDefault="005E5DAA" w:rsidP="002F399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" w:type="dxa"/>
            <w:shd w:val="clear" w:color="auto" w:fill="FFFF00"/>
          </w:tcPr>
          <w:p w:rsidR="005E5DAA" w:rsidRDefault="005E5DAA" w:rsidP="002F399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" w:type="dxa"/>
            <w:shd w:val="clear" w:color="auto" w:fill="FFFF00"/>
          </w:tcPr>
          <w:p w:rsidR="005E5DAA" w:rsidRDefault="005E5DAA" w:rsidP="002F399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74" w:type="dxa"/>
            <w:shd w:val="clear" w:color="auto" w:fill="FFFF00"/>
          </w:tcPr>
          <w:p w:rsidR="005E5DAA" w:rsidRDefault="005E5DAA" w:rsidP="002F399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" w:type="dxa"/>
            <w:shd w:val="clear" w:color="auto" w:fill="FFFF00"/>
          </w:tcPr>
          <w:p w:rsidR="005E5DAA" w:rsidRDefault="005E5DAA" w:rsidP="002F399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" w:type="dxa"/>
            <w:shd w:val="clear" w:color="auto" w:fill="FFFF00"/>
          </w:tcPr>
          <w:p w:rsidR="005E5DAA" w:rsidRDefault="005E5DAA" w:rsidP="002F399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" w:type="dxa"/>
            <w:shd w:val="clear" w:color="auto" w:fill="FF0000"/>
          </w:tcPr>
          <w:p w:rsidR="005E5DAA" w:rsidRDefault="005E5DAA" w:rsidP="002F399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" w:type="dxa"/>
            <w:shd w:val="clear" w:color="auto" w:fill="FFFF00"/>
          </w:tcPr>
          <w:p w:rsidR="005E5DAA" w:rsidRDefault="005E5DAA" w:rsidP="002F399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20" w:type="dxa"/>
            <w:shd w:val="clear" w:color="auto" w:fill="FFFF00"/>
          </w:tcPr>
          <w:p w:rsidR="005E5DAA" w:rsidRDefault="005E5DAA" w:rsidP="002F399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30" w:type="dxa"/>
            <w:shd w:val="clear" w:color="auto" w:fill="FFFF00"/>
          </w:tcPr>
          <w:p w:rsidR="005E5DAA" w:rsidRPr="005E5DAA" w:rsidRDefault="005E5DAA" w:rsidP="00CB43D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E5DA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0" w:type="dxa"/>
            <w:shd w:val="clear" w:color="auto" w:fill="FFFF00"/>
          </w:tcPr>
          <w:p w:rsidR="005E5DAA" w:rsidRPr="005E5DAA" w:rsidRDefault="005E5DAA" w:rsidP="00CB43D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E5DA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5" w:type="dxa"/>
            <w:shd w:val="clear" w:color="auto" w:fill="FFFF00"/>
          </w:tcPr>
          <w:p w:rsidR="005E5DAA" w:rsidRPr="005E5DAA" w:rsidRDefault="005E5DAA" w:rsidP="00CB43D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E5DA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" w:type="dxa"/>
            <w:shd w:val="clear" w:color="auto" w:fill="FFFF00"/>
          </w:tcPr>
          <w:p w:rsidR="005E5DAA" w:rsidRPr="005E5DAA" w:rsidRDefault="005E5DAA" w:rsidP="00CB43D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E5DA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8" w:type="dxa"/>
            <w:shd w:val="clear" w:color="auto" w:fill="FFFF00"/>
          </w:tcPr>
          <w:p w:rsidR="005E5DAA" w:rsidRPr="005E5DAA" w:rsidRDefault="005E5DAA" w:rsidP="005E5DA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E5DA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4" w:type="dxa"/>
            <w:shd w:val="clear" w:color="auto" w:fill="FFFF00"/>
          </w:tcPr>
          <w:p w:rsidR="005E5DAA" w:rsidRPr="005E5DAA" w:rsidRDefault="005E5DAA" w:rsidP="005E5DA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E5DA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2" w:type="dxa"/>
            <w:shd w:val="clear" w:color="auto" w:fill="00B050"/>
            <w:vAlign w:val="center"/>
          </w:tcPr>
          <w:p w:rsidR="005E5DAA" w:rsidRPr="001B766F" w:rsidRDefault="005E5DAA" w:rsidP="00CB4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dxa"/>
            <w:shd w:val="clear" w:color="auto" w:fill="00B050"/>
            <w:vAlign w:val="center"/>
          </w:tcPr>
          <w:p w:rsidR="005E5DAA" w:rsidRPr="001B766F" w:rsidRDefault="005E5DAA" w:rsidP="00CB4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shd w:val="clear" w:color="auto" w:fill="00B050"/>
            <w:vAlign w:val="center"/>
          </w:tcPr>
          <w:p w:rsidR="005E5DAA" w:rsidRPr="001B766F" w:rsidRDefault="005E5DAA" w:rsidP="00CB4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shd w:val="clear" w:color="auto" w:fill="auto"/>
          </w:tcPr>
          <w:p w:rsidR="005E5DAA" w:rsidRDefault="005E5DAA" w:rsidP="00CB43DF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46/276</w:t>
            </w:r>
          </w:p>
        </w:tc>
        <w:tc>
          <w:tcPr>
            <w:tcW w:w="568" w:type="dxa"/>
            <w:shd w:val="clear" w:color="auto" w:fill="auto"/>
          </w:tcPr>
          <w:p w:rsidR="005E5DAA" w:rsidRDefault="005E5DAA" w:rsidP="00CB43DF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E5DAA" w:rsidRDefault="005E5DAA" w:rsidP="00CB43DF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6" w:type="dxa"/>
            <w:shd w:val="clear" w:color="auto" w:fill="auto"/>
          </w:tcPr>
          <w:p w:rsidR="005E5DAA" w:rsidRDefault="005E5DAA" w:rsidP="00CB43DF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E5DAA" w:rsidRDefault="005E5DAA" w:rsidP="00CB43DF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258</w:t>
            </w:r>
          </w:p>
        </w:tc>
      </w:tr>
    </w:tbl>
    <w:p w:rsidR="003E18DD" w:rsidRDefault="003E18DD" w:rsidP="003E18D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Условные обозначения: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4233"/>
        <w:gridCol w:w="1003"/>
        <w:gridCol w:w="5297"/>
      </w:tblGrid>
      <w:tr w:rsidR="003E18DD" w:rsidTr="00671748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E18DD" w:rsidRDefault="003E1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8DD" w:rsidRDefault="003E1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E18DD" w:rsidRDefault="003E1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желтый</w:t>
            </w:r>
          </w:p>
        </w:tc>
        <w:tc>
          <w:tcPr>
            <w:tcW w:w="52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E18DD" w:rsidRDefault="003E1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Ведение занятий по расписанию</w:t>
            </w:r>
          </w:p>
        </w:tc>
      </w:tr>
      <w:tr w:rsidR="003E18DD" w:rsidTr="00671748"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8DD" w:rsidRDefault="003E1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3E18DD" w:rsidRDefault="003E1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8DD" w:rsidRDefault="003E1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:rsidR="003E18DD" w:rsidRDefault="003E1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18DD" w:rsidTr="00671748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3E18DD" w:rsidRDefault="003E1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8DD" w:rsidRDefault="003E1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3E18DD" w:rsidRDefault="003E1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52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E18DD" w:rsidRDefault="003E1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занятий не </w:t>
            </w:r>
          </w:p>
        </w:tc>
      </w:tr>
      <w:tr w:rsidR="003E18DD" w:rsidTr="00671748"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18DD" w:rsidRDefault="003E1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3E18DD" w:rsidRDefault="003E1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18DD" w:rsidRDefault="003E1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173C" w:rsidRDefault="003E18DD" w:rsidP="00C46C5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предусмотрено расписанием </w:t>
            </w:r>
          </w:p>
        </w:tc>
      </w:tr>
    </w:tbl>
    <w:p w:rsidR="00C21D1C" w:rsidRPr="003F311E" w:rsidRDefault="00C21D1C" w:rsidP="00671748">
      <w:pPr>
        <w:spacing w:after="0" w:line="240" w:lineRule="auto"/>
        <w:rPr>
          <w:rFonts w:ascii="Times New Roman" w:hAnsi="Times New Roman" w:cs="Times New Roman"/>
        </w:rPr>
      </w:pPr>
    </w:p>
    <w:sectPr w:rsidR="00C21D1C" w:rsidRPr="003F311E" w:rsidSect="000A66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03E663B"/>
    <w:multiLevelType w:val="hybridMultilevel"/>
    <w:tmpl w:val="69123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61549"/>
    <w:multiLevelType w:val="hybridMultilevel"/>
    <w:tmpl w:val="AB5C6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F7E84"/>
    <w:multiLevelType w:val="hybridMultilevel"/>
    <w:tmpl w:val="B3B49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C0B4C"/>
    <w:multiLevelType w:val="hybridMultilevel"/>
    <w:tmpl w:val="5B042538"/>
    <w:lvl w:ilvl="0" w:tplc="1A58ED2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D1C1A"/>
    <w:multiLevelType w:val="hybridMultilevel"/>
    <w:tmpl w:val="14403D98"/>
    <w:lvl w:ilvl="0" w:tplc="F8B286C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FC21FBB"/>
    <w:multiLevelType w:val="hybridMultilevel"/>
    <w:tmpl w:val="E0FCC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04F02"/>
    <w:multiLevelType w:val="hybridMultilevel"/>
    <w:tmpl w:val="AE22F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10B36"/>
    <w:multiLevelType w:val="hybridMultilevel"/>
    <w:tmpl w:val="7DF8F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57D45"/>
    <w:multiLevelType w:val="hybridMultilevel"/>
    <w:tmpl w:val="CDF0F4E8"/>
    <w:lvl w:ilvl="0" w:tplc="7C926CC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5862FF9"/>
    <w:multiLevelType w:val="singleLevel"/>
    <w:tmpl w:val="1CD0B4F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5CE16E07"/>
    <w:multiLevelType w:val="hybridMultilevel"/>
    <w:tmpl w:val="31F0182A"/>
    <w:lvl w:ilvl="0" w:tplc="45121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940852"/>
    <w:multiLevelType w:val="hybridMultilevel"/>
    <w:tmpl w:val="BD2A7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B39B9"/>
    <w:multiLevelType w:val="hybridMultilevel"/>
    <w:tmpl w:val="1556E9E0"/>
    <w:lvl w:ilvl="0" w:tplc="28B28758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6EE636BB"/>
    <w:multiLevelType w:val="hybridMultilevel"/>
    <w:tmpl w:val="CA8E3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1564EB"/>
    <w:multiLevelType w:val="hybridMultilevel"/>
    <w:tmpl w:val="6C10398C"/>
    <w:lvl w:ilvl="0" w:tplc="45121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4A38FA"/>
    <w:multiLevelType w:val="hybridMultilevel"/>
    <w:tmpl w:val="FC76F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F44DD"/>
    <w:multiLevelType w:val="hybridMultilevel"/>
    <w:tmpl w:val="3800A780"/>
    <w:lvl w:ilvl="0" w:tplc="679402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8"/>
  </w:num>
  <w:num w:numId="11">
    <w:abstractNumId w:val="3"/>
  </w:num>
  <w:num w:numId="12">
    <w:abstractNumId w:val="9"/>
  </w:num>
  <w:num w:numId="13">
    <w:abstractNumId w:val="2"/>
  </w:num>
  <w:num w:numId="14">
    <w:abstractNumId w:val="8"/>
  </w:num>
  <w:num w:numId="15">
    <w:abstractNumId w:val="4"/>
  </w:num>
  <w:num w:numId="16">
    <w:abstractNumId w:val="1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D2"/>
    <w:rsid w:val="00002B18"/>
    <w:rsid w:val="0000552A"/>
    <w:rsid w:val="00024D60"/>
    <w:rsid w:val="00032041"/>
    <w:rsid w:val="00063E32"/>
    <w:rsid w:val="000721F3"/>
    <w:rsid w:val="00085BF5"/>
    <w:rsid w:val="00094F09"/>
    <w:rsid w:val="000A6620"/>
    <w:rsid w:val="000D450D"/>
    <w:rsid w:val="0012132A"/>
    <w:rsid w:val="001329BF"/>
    <w:rsid w:val="001C7034"/>
    <w:rsid w:val="001D4644"/>
    <w:rsid w:val="001E4ED8"/>
    <w:rsid w:val="001F626E"/>
    <w:rsid w:val="00214936"/>
    <w:rsid w:val="002176D6"/>
    <w:rsid w:val="0022087F"/>
    <w:rsid w:val="00241243"/>
    <w:rsid w:val="00280022"/>
    <w:rsid w:val="00284756"/>
    <w:rsid w:val="002876D2"/>
    <w:rsid w:val="002B2A03"/>
    <w:rsid w:val="002C5B44"/>
    <w:rsid w:val="002C75E4"/>
    <w:rsid w:val="00303F3D"/>
    <w:rsid w:val="00366414"/>
    <w:rsid w:val="0038012F"/>
    <w:rsid w:val="0038403C"/>
    <w:rsid w:val="003852C9"/>
    <w:rsid w:val="00390D76"/>
    <w:rsid w:val="003A2C7B"/>
    <w:rsid w:val="003C5649"/>
    <w:rsid w:val="003D6870"/>
    <w:rsid w:val="003E0CE8"/>
    <w:rsid w:val="003E18DD"/>
    <w:rsid w:val="003F18B7"/>
    <w:rsid w:val="003F311E"/>
    <w:rsid w:val="00411739"/>
    <w:rsid w:val="00456242"/>
    <w:rsid w:val="00457A3B"/>
    <w:rsid w:val="00480FC9"/>
    <w:rsid w:val="00482674"/>
    <w:rsid w:val="004A0222"/>
    <w:rsid w:val="004B01F8"/>
    <w:rsid w:val="004B2EF7"/>
    <w:rsid w:val="004D388A"/>
    <w:rsid w:val="004F127B"/>
    <w:rsid w:val="00501B42"/>
    <w:rsid w:val="005128EB"/>
    <w:rsid w:val="00517320"/>
    <w:rsid w:val="0052220A"/>
    <w:rsid w:val="00531DF2"/>
    <w:rsid w:val="00536B72"/>
    <w:rsid w:val="005633A5"/>
    <w:rsid w:val="00567781"/>
    <w:rsid w:val="0057173C"/>
    <w:rsid w:val="005B149B"/>
    <w:rsid w:val="005B3203"/>
    <w:rsid w:val="005B510B"/>
    <w:rsid w:val="005C46F3"/>
    <w:rsid w:val="005C6BC0"/>
    <w:rsid w:val="005C73A4"/>
    <w:rsid w:val="005D63D0"/>
    <w:rsid w:val="005E13C3"/>
    <w:rsid w:val="005E40C3"/>
    <w:rsid w:val="005E5DAA"/>
    <w:rsid w:val="00600E1B"/>
    <w:rsid w:val="0062337D"/>
    <w:rsid w:val="006376C0"/>
    <w:rsid w:val="00651538"/>
    <w:rsid w:val="00653B6C"/>
    <w:rsid w:val="0066611A"/>
    <w:rsid w:val="00671748"/>
    <w:rsid w:val="006960D1"/>
    <w:rsid w:val="006D4E01"/>
    <w:rsid w:val="006D63D5"/>
    <w:rsid w:val="006D71B5"/>
    <w:rsid w:val="00722509"/>
    <w:rsid w:val="00722EF8"/>
    <w:rsid w:val="00726218"/>
    <w:rsid w:val="0073517E"/>
    <w:rsid w:val="00740EBB"/>
    <w:rsid w:val="0074172F"/>
    <w:rsid w:val="00751C3D"/>
    <w:rsid w:val="007521E5"/>
    <w:rsid w:val="007534E1"/>
    <w:rsid w:val="00757648"/>
    <w:rsid w:val="00766928"/>
    <w:rsid w:val="00775E5B"/>
    <w:rsid w:val="0078555B"/>
    <w:rsid w:val="007868CD"/>
    <w:rsid w:val="00787D5A"/>
    <w:rsid w:val="007A288F"/>
    <w:rsid w:val="007A2BC0"/>
    <w:rsid w:val="007B1D16"/>
    <w:rsid w:val="007B4914"/>
    <w:rsid w:val="007D79FF"/>
    <w:rsid w:val="007E15BD"/>
    <w:rsid w:val="00812C53"/>
    <w:rsid w:val="00816E84"/>
    <w:rsid w:val="00852067"/>
    <w:rsid w:val="00855634"/>
    <w:rsid w:val="008745B5"/>
    <w:rsid w:val="008A2FA9"/>
    <w:rsid w:val="008D3E3D"/>
    <w:rsid w:val="008D516E"/>
    <w:rsid w:val="008E4728"/>
    <w:rsid w:val="008E75CF"/>
    <w:rsid w:val="00901924"/>
    <w:rsid w:val="00905502"/>
    <w:rsid w:val="00967814"/>
    <w:rsid w:val="00970553"/>
    <w:rsid w:val="00990A61"/>
    <w:rsid w:val="009A04BB"/>
    <w:rsid w:val="009B74DE"/>
    <w:rsid w:val="009C36A9"/>
    <w:rsid w:val="009C7E4E"/>
    <w:rsid w:val="009D6FC4"/>
    <w:rsid w:val="00A0702F"/>
    <w:rsid w:val="00A113F7"/>
    <w:rsid w:val="00A121C7"/>
    <w:rsid w:val="00A42A03"/>
    <w:rsid w:val="00A4635E"/>
    <w:rsid w:val="00A52246"/>
    <w:rsid w:val="00A8190D"/>
    <w:rsid w:val="00AB1DAA"/>
    <w:rsid w:val="00AB69C7"/>
    <w:rsid w:val="00AD57B4"/>
    <w:rsid w:val="00AD5A3D"/>
    <w:rsid w:val="00AE361F"/>
    <w:rsid w:val="00AE777D"/>
    <w:rsid w:val="00AF13A4"/>
    <w:rsid w:val="00B06FF9"/>
    <w:rsid w:val="00B14944"/>
    <w:rsid w:val="00B229F0"/>
    <w:rsid w:val="00B24BC6"/>
    <w:rsid w:val="00B458A6"/>
    <w:rsid w:val="00B4747A"/>
    <w:rsid w:val="00B47523"/>
    <w:rsid w:val="00B63B4F"/>
    <w:rsid w:val="00B6764F"/>
    <w:rsid w:val="00B82D57"/>
    <w:rsid w:val="00BB375E"/>
    <w:rsid w:val="00BC0971"/>
    <w:rsid w:val="00BD1228"/>
    <w:rsid w:val="00BE346C"/>
    <w:rsid w:val="00BE3E49"/>
    <w:rsid w:val="00BE52CE"/>
    <w:rsid w:val="00C13788"/>
    <w:rsid w:val="00C160BD"/>
    <w:rsid w:val="00C21D1C"/>
    <w:rsid w:val="00C341DB"/>
    <w:rsid w:val="00C35055"/>
    <w:rsid w:val="00C37A73"/>
    <w:rsid w:val="00C46C58"/>
    <w:rsid w:val="00C53AAA"/>
    <w:rsid w:val="00C60291"/>
    <w:rsid w:val="00CB43DF"/>
    <w:rsid w:val="00CC344A"/>
    <w:rsid w:val="00CD70D3"/>
    <w:rsid w:val="00CE1BDD"/>
    <w:rsid w:val="00D00692"/>
    <w:rsid w:val="00D21275"/>
    <w:rsid w:val="00D41062"/>
    <w:rsid w:val="00D42688"/>
    <w:rsid w:val="00D6631D"/>
    <w:rsid w:val="00D66768"/>
    <w:rsid w:val="00D735DC"/>
    <w:rsid w:val="00D74327"/>
    <w:rsid w:val="00D97F5B"/>
    <w:rsid w:val="00DB6378"/>
    <w:rsid w:val="00DC0F1F"/>
    <w:rsid w:val="00DE1182"/>
    <w:rsid w:val="00E150BB"/>
    <w:rsid w:val="00E215D9"/>
    <w:rsid w:val="00E5034F"/>
    <w:rsid w:val="00E519D0"/>
    <w:rsid w:val="00E5657E"/>
    <w:rsid w:val="00E65E77"/>
    <w:rsid w:val="00E670A1"/>
    <w:rsid w:val="00E72956"/>
    <w:rsid w:val="00E94911"/>
    <w:rsid w:val="00EA648B"/>
    <w:rsid w:val="00EB4412"/>
    <w:rsid w:val="00EB45E1"/>
    <w:rsid w:val="00EB54E4"/>
    <w:rsid w:val="00EB5554"/>
    <w:rsid w:val="00EC3861"/>
    <w:rsid w:val="00EC6DA4"/>
    <w:rsid w:val="00ED1E79"/>
    <w:rsid w:val="00EF204F"/>
    <w:rsid w:val="00EF29D1"/>
    <w:rsid w:val="00F308B9"/>
    <w:rsid w:val="00F308C2"/>
    <w:rsid w:val="00F46059"/>
    <w:rsid w:val="00F96395"/>
    <w:rsid w:val="00FC0BEE"/>
    <w:rsid w:val="00FD135E"/>
    <w:rsid w:val="00FD7B84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1"/>
    <w:qFormat/>
    <w:rsid w:val="00E670A1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6D2"/>
    <w:pPr>
      <w:spacing w:after="0" w:line="240" w:lineRule="auto"/>
    </w:pPr>
  </w:style>
  <w:style w:type="paragraph" w:styleId="a4">
    <w:name w:val="Body Text"/>
    <w:basedOn w:val="a"/>
    <w:link w:val="a5"/>
    <w:unhideWhenUsed/>
    <w:rsid w:val="002876D2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2876D2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apple-style-span">
    <w:name w:val="apple-style-span"/>
    <w:basedOn w:val="a0"/>
    <w:rsid w:val="002876D2"/>
  </w:style>
  <w:style w:type="paragraph" w:styleId="a6">
    <w:name w:val="List Paragraph"/>
    <w:basedOn w:val="a"/>
    <w:uiPriority w:val="34"/>
    <w:qFormat/>
    <w:rsid w:val="002876D2"/>
    <w:pPr>
      <w:spacing w:after="0" w:line="240" w:lineRule="auto"/>
      <w:ind w:left="720"/>
      <w:contextualSpacing/>
    </w:pPr>
  </w:style>
  <w:style w:type="table" w:styleId="a7">
    <w:name w:val="Table Grid"/>
    <w:basedOn w:val="a1"/>
    <w:uiPriority w:val="59"/>
    <w:rsid w:val="00287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28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2B18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EB4412"/>
  </w:style>
  <w:style w:type="character" w:customStyle="1" w:styleId="20">
    <w:name w:val="Заголовок 2 Знак"/>
    <w:basedOn w:val="a0"/>
    <w:link w:val="2"/>
    <w:uiPriority w:val="1"/>
    <w:rsid w:val="00E670A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67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1"/>
    <w:qFormat/>
    <w:rsid w:val="00E670A1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6D2"/>
    <w:pPr>
      <w:spacing w:after="0" w:line="240" w:lineRule="auto"/>
    </w:pPr>
  </w:style>
  <w:style w:type="paragraph" w:styleId="a4">
    <w:name w:val="Body Text"/>
    <w:basedOn w:val="a"/>
    <w:link w:val="a5"/>
    <w:unhideWhenUsed/>
    <w:rsid w:val="002876D2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2876D2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apple-style-span">
    <w:name w:val="apple-style-span"/>
    <w:basedOn w:val="a0"/>
    <w:rsid w:val="002876D2"/>
  </w:style>
  <w:style w:type="paragraph" w:styleId="a6">
    <w:name w:val="List Paragraph"/>
    <w:basedOn w:val="a"/>
    <w:uiPriority w:val="34"/>
    <w:qFormat/>
    <w:rsid w:val="002876D2"/>
    <w:pPr>
      <w:spacing w:after="0" w:line="240" w:lineRule="auto"/>
      <w:ind w:left="720"/>
      <w:contextualSpacing/>
    </w:pPr>
  </w:style>
  <w:style w:type="table" w:styleId="a7">
    <w:name w:val="Table Grid"/>
    <w:basedOn w:val="a1"/>
    <w:uiPriority w:val="59"/>
    <w:rsid w:val="00287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28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2B18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EB4412"/>
  </w:style>
  <w:style w:type="character" w:customStyle="1" w:styleId="20">
    <w:name w:val="Заголовок 2 Знак"/>
    <w:basedOn w:val="a0"/>
    <w:link w:val="2"/>
    <w:uiPriority w:val="1"/>
    <w:rsid w:val="00E670A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67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0FDC-B027-42B5-A894-036923BC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4117</Words>
  <Characters>23471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5</cp:revision>
  <cp:lastPrinted>2021-08-09T06:43:00Z</cp:lastPrinted>
  <dcterms:created xsi:type="dcterms:W3CDTF">2023-08-30T10:19:00Z</dcterms:created>
  <dcterms:modified xsi:type="dcterms:W3CDTF">2023-08-30T11:09:00Z</dcterms:modified>
</cp:coreProperties>
</file>