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7" w:rsidRDefault="00A113F7" w:rsidP="00BE52CE">
      <w:pPr>
        <w:pStyle w:val="a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Управление </w:t>
      </w:r>
      <w:r w:rsidR="00D6631D">
        <w:rPr>
          <w:i w:val="0"/>
          <w:sz w:val="28"/>
          <w:szCs w:val="28"/>
        </w:rPr>
        <w:t>культуры, спорта и туризма</w:t>
      </w:r>
    </w:p>
    <w:p w:rsidR="00A113F7" w:rsidRDefault="00A113F7" w:rsidP="00BE52CE">
      <w:pPr>
        <w:pStyle w:val="a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Павловского муниципального округа</w:t>
      </w:r>
    </w:p>
    <w:p w:rsidR="00A113F7" w:rsidRDefault="00A113F7" w:rsidP="00BE52CE">
      <w:pPr>
        <w:pStyle w:val="a4"/>
        <w:jc w:val="center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</w:t>
      </w:r>
      <w:r w:rsidR="00CD70D3">
        <w:rPr>
          <w:i w:val="0"/>
          <w:sz w:val="28"/>
          <w:szCs w:val="28"/>
        </w:rPr>
        <w:t>альное бюджетное</w:t>
      </w:r>
      <w:r>
        <w:rPr>
          <w:i w:val="0"/>
          <w:sz w:val="28"/>
          <w:szCs w:val="28"/>
        </w:rPr>
        <w:t xml:space="preserve"> учреждение</w:t>
      </w:r>
      <w:r w:rsidR="00A113F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дополнительного образования </w:t>
      </w:r>
    </w:p>
    <w:p w:rsidR="00BE52CE" w:rsidRDefault="00D6631D" w:rsidP="00BE52CE">
      <w:pPr>
        <w:pStyle w:val="a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«Физкультурно-оздоровительный комплекс «Метеор»</w:t>
      </w:r>
      <w:r w:rsidR="00BE52CE">
        <w:rPr>
          <w:i w:val="0"/>
          <w:sz w:val="28"/>
          <w:szCs w:val="28"/>
        </w:rPr>
        <w:t xml:space="preserve"> г. Павлово</w:t>
      </w: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A113F7" w:rsidRDefault="00A113F7" w:rsidP="00BE52CE">
      <w:pPr>
        <w:pStyle w:val="a4"/>
        <w:rPr>
          <w:i w:val="0"/>
          <w:sz w:val="28"/>
          <w:szCs w:val="28"/>
        </w:rPr>
      </w:pPr>
    </w:p>
    <w:p w:rsidR="00A113F7" w:rsidRPr="00A113F7" w:rsidRDefault="009D6FC4" w:rsidP="00BE52CE">
      <w:pPr>
        <w:pStyle w:val="a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</w:t>
      </w:r>
      <w:proofErr w:type="gramStart"/>
      <w:r w:rsidR="00A113F7" w:rsidRPr="00A113F7">
        <w:rPr>
          <w:b/>
          <w:i w:val="0"/>
          <w:sz w:val="28"/>
          <w:szCs w:val="28"/>
        </w:rPr>
        <w:t>Утверждена</w:t>
      </w:r>
      <w:proofErr w:type="gramEnd"/>
      <w:r w:rsidR="00A113F7" w:rsidRPr="00A113F7">
        <w:rPr>
          <w:b/>
          <w:i w:val="0"/>
          <w:sz w:val="28"/>
          <w:szCs w:val="28"/>
        </w:rPr>
        <w:t xml:space="preserve"> </w:t>
      </w:r>
      <w:r w:rsidR="00A113F7">
        <w:rPr>
          <w:b/>
          <w:i w:val="0"/>
          <w:sz w:val="28"/>
          <w:szCs w:val="28"/>
        </w:rPr>
        <w:tab/>
      </w:r>
      <w:r w:rsidR="00A113F7">
        <w:rPr>
          <w:b/>
          <w:i w:val="0"/>
          <w:sz w:val="28"/>
          <w:szCs w:val="28"/>
        </w:rPr>
        <w:tab/>
      </w:r>
      <w:r w:rsidR="00A113F7">
        <w:rPr>
          <w:b/>
          <w:i w:val="0"/>
          <w:sz w:val="28"/>
          <w:szCs w:val="28"/>
        </w:rPr>
        <w:tab/>
      </w:r>
      <w:r w:rsidR="00A113F7">
        <w:rPr>
          <w:b/>
          <w:i w:val="0"/>
          <w:sz w:val="28"/>
          <w:szCs w:val="28"/>
        </w:rPr>
        <w:tab/>
      </w:r>
      <w:r w:rsidR="00A113F7">
        <w:rPr>
          <w:b/>
          <w:i w:val="0"/>
          <w:sz w:val="28"/>
          <w:szCs w:val="28"/>
        </w:rPr>
        <w:tab/>
      </w:r>
      <w:r w:rsidR="00A113F7">
        <w:rPr>
          <w:b/>
          <w:i w:val="0"/>
          <w:sz w:val="28"/>
          <w:szCs w:val="28"/>
        </w:rPr>
        <w:tab/>
        <w:t>Принята</w:t>
      </w:r>
    </w:p>
    <w:p w:rsidR="00BE52CE" w:rsidRDefault="009D6FC4" w:rsidP="00BE52CE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A113F7">
        <w:rPr>
          <w:i w:val="0"/>
          <w:sz w:val="28"/>
          <w:szCs w:val="28"/>
        </w:rPr>
        <w:t>приказом директора</w:t>
      </w:r>
      <w:r w:rsidR="00BE52CE">
        <w:rPr>
          <w:i w:val="0"/>
          <w:sz w:val="28"/>
          <w:szCs w:val="28"/>
        </w:rPr>
        <w:t xml:space="preserve">                         </w:t>
      </w:r>
      <w:r w:rsidR="00A113F7">
        <w:rPr>
          <w:i w:val="0"/>
          <w:sz w:val="28"/>
          <w:szCs w:val="28"/>
        </w:rPr>
        <w:t xml:space="preserve">                    </w:t>
      </w:r>
      <w:r w:rsidR="00EB54E4">
        <w:rPr>
          <w:i w:val="0"/>
          <w:sz w:val="28"/>
          <w:szCs w:val="28"/>
        </w:rPr>
        <w:t xml:space="preserve">  </w:t>
      </w:r>
      <w:r w:rsidR="00A113F7">
        <w:rPr>
          <w:i w:val="0"/>
          <w:sz w:val="28"/>
          <w:szCs w:val="28"/>
        </w:rPr>
        <w:t xml:space="preserve">на заседании </w:t>
      </w:r>
      <w:r w:rsidR="00D6631D">
        <w:rPr>
          <w:i w:val="0"/>
          <w:sz w:val="28"/>
          <w:szCs w:val="28"/>
        </w:rPr>
        <w:t>тренерского</w:t>
      </w:r>
      <w:r w:rsidR="00A113F7">
        <w:rPr>
          <w:i w:val="0"/>
          <w:sz w:val="28"/>
          <w:szCs w:val="28"/>
        </w:rPr>
        <w:t xml:space="preserve">                         </w:t>
      </w:r>
    </w:p>
    <w:p w:rsidR="00BE52CE" w:rsidRDefault="009D6FC4" w:rsidP="00BE52CE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A113F7">
        <w:rPr>
          <w:i w:val="0"/>
          <w:sz w:val="28"/>
          <w:szCs w:val="28"/>
        </w:rPr>
        <w:t>МБ</w:t>
      </w:r>
      <w:r w:rsidR="00D6631D">
        <w:rPr>
          <w:i w:val="0"/>
          <w:sz w:val="28"/>
          <w:szCs w:val="28"/>
        </w:rPr>
        <w:t>О</w:t>
      </w:r>
      <w:r w:rsidR="00A113F7">
        <w:rPr>
          <w:i w:val="0"/>
          <w:sz w:val="28"/>
          <w:szCs w:val="28"/>
        </w:rPr>
        <w:t xml:space="preserve">У </w:t>
      </w:r>
      <w:proofErr w:type="gramStart"/>
      <w:r w:rsidR="00A113F7">
        <w:rPr>
          <w:i w:val="0"/>
          <w:sz w:val="28"/>
          <w:szCs w:val="28"/>
        </w:rPr>
        <w:t>ДО</w:t>
      </w:r>
      <w:proofErr w:type="gramEnd"/>
      <w:r w:rsidR="00A113F7">
        <w:rPr>
          <w:i w:val="0"/>
          <w:sz w:val="28"/>
          <w:szCs w:val="28"/>
        </w:rPr>
        <w:t xml:space="preserve"> </w:t>
      </w:r>
      <w:proofErr w:type="gramStart"/>
      <w:r w:rsidR="00D6631D">
        <w:rPr>
          <w:i w:val="0"/>
          <w:sz w:val="28"/>
          <w:szCs w:val="28"/>
        </w:rPr>
        <w:t>ФОК</w:t>
      </w:r>
      <w:proofErr w:type="gramEnd"/>
      <w:r w:rsidR="00D6631D">
        <w:rPr>
          <w:i w:val="0"/>
          <w:sz w:val="28"/>
          <w:szCs w:val="28"/>
        </w:rPr>
        <w:t xml:space="preserve"> «Метеор» </w:t>
      </w:r>
      <w:r w:rsidR="00A113F7">
        <w:rPr>
          <w:i w:val="0"/>
          <w:sz w:val="28"/>
          <w:szCs w:val="28"/>
        </w:rPr>
        <w:t xml:space="preserve"> г. Павлово</w:t>
      </w:r>
      <w:r w:rsidR="00D6631D">
        <w:rPr>
          <w:i w:val="0"/>
          <w:sz w:val="28"/>
          <w:szCs w:val="28"/>
        </w:rPr>
        <w:t xml:space="preserve">               </w:t>
      </w:r>
      <w:r w:rsidR="00B47523">
        <w:rPr>
          <w:i w:val="0"/>
          <w:sz w:val="28"/>
          <w:szCs w:val="28"/>
        </w:rPr>
        <w:t xml:space="preserve"> </w:t>
      </w:r>
      <w:r w:rsidR="00A113F7">
        <w:rPr>
          <w:i w:val="0"/>
          <w:sz w:val="28"/>
          <w:szCs w:val="28"/>
        </w:rPr>
        <w:t>совета протокол№</w:t>
      </w:r>
      <w:r w:rsidR="00B47523">
        <w:rPr>
          <w:i w:val="0"/>
          <w:sz w:val="28"/>
          <w:szCs w:val="28"/>
        </w:rPr>
        <w:t xml:space="preserve"> 1</w:t>
      </w:r>
    </w:p>
    <w:p w:rsidR="00BE52CE" w:rsidRDefault="009D6FC4" w:rsidP="00BE52CE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9B74DE">
        <w:rPr>
          <w:i w:val="0"/>
          <w:sz w:val="28"/>
          <w:szCs w:val="28"/>
        </w:rPr>
        <w:t xml:space="preserve">№ </w:t>
      </w:r>
      <w:r w:rsidR="00D6631D">
        <w:rPr>
          <w:i w:val="0"/>
          <w:sz w:val="28"/>
          <w:szCs w:val="28"/>
        </w:rPr>
        <w:t>30</w:t>
      </w:r>
      <w:r w:rsidR="00B47523">
        <w:rPr>
          <w:i w:val="0"/>
          <w:sz w:val="28"/>
          <w:szCs w:val="28"/>
        </w:rPr>
        <w:t xml:space="preserve">  </w:t>
      </w:r>
      <w:r w:rsidR="009B74DE">
        <w:rPr>
          <w:i w:val="0"/>
          <w:sz w:val="28"/>
          <w:szCs w:val="28"/>
        </w:rPr>
        <w:t xml:space="preserve">от </w:t>
      </w:r>
      <w:r w:rsidR="00B47523">
        <w:rPr>
          <w:i w:val="0"/>
          <w:sz w:val="28"/>
          <w:szCs w:val="28"/>
        </w:rPr>
        <w:t xml:space="preserve"> </w:t>
      </w:r>
      <w:r w:rsidR="00D6631D">
        <w:rPr>
          <w:i w:val="0"/>
          <w:sz w:val="28"/>
          <w:szCs w:val="28"/>
        </w:rPr>
        <w:t>07</w:t>
      </w:r>
      <w:r w:rsidR="00B47523">
        <w:rPr>
          <w:i w:val="0"/>
          <w:sz w:val="28"/>
          <w:szCs w:val="28"/>
        </w:rPr>
        <w:t>.08.2</w:t>
      </w:r>
      <w:r w:rsidR="00D6631D">
        <w:rPr>
          <w:i w:val="0"/>
          <w:sz w:val="28"/>
          <w:szCs w:val="28"/>
        </w:rPr>
        <w:t>3</w:t>
      </w:r>
      <w:r w:rsidR="00B47523">
        <w:rPr>
          <w:i w:val="0"/>
          <w:sz w:val="28"/>
          <w:szCs w:val="28"/>
        </w:rPr>
        <w:t xml:space="preserve"> </w:t>
      </w:r>
      <w:r w:rsidR="00FD7B84">
        <w:rPr>
          <w:i w:val="0"/>
          <w:sz w:val="28"/>
          <w:szCs w:val="28"/>
        </w:rPr>
        <w:t xml:space="preserve">г                     </w:t>
      </w:r>
      <w:r w:rsidR="0038012F">
        <w:rPr>
          <w:i w:val="0"/>
          <w:sz w:val="28"/>
          <w:szCs w:val="28"/>
        </w:rPr>
        <w:t xml:space="preserve">     </w:t>
      </w:r>
      <w:r w:rsidR="00FD7B84">
        <w:rPr>
          <w:i w:val="0"/>
          <w:sz w:val="28"/>
          <w:szCs w:val="28"/>
        </w:rPr>
        <w:t xml:space="preserve"> </w:t>
      </w:r>
      <w:r w:rsidR="009B74DE">
        <w:rPr>
          <w:i w:val="0"/>
          <w:sz w:val="28"/>
          <w:szCs w:val="28"/>
        </w:rPr>
        <w:t xml:space="preserve"> </w:t>
      </w:r>
      <w:r w:rsidR="00D6631D">
        <w:rPr>
          <w:i w:val="0"/>
          <w:sz w:val="28"/>
          <w:szCs w:val="28"/>
        </w:rPr>
        <w:tab/>
      </w:r>
      <w:r w:rsidR="00D6631D">
        <w:rPr>
          <w:i w:val="0"/>
          <w:sz w:val="28"/>
          <w:szCs w:val="28"/>
        </w:rPr>
        <w:tab/>
        <w:t xml:space="preserve"> </w:t>
      </w:r>
      <w:r>
        <w:rPr>
          <w:i w:val="0"/>
          <w:sz w:val="28"/>
          <w:szCs w:val="28"/>
        </w:rPr>
        <w:t xml:space="preserve">         </w:t>
      </w:r>
      <w:r w:rsidR="009B74DE">
        <w:rPr>
          <w:i w:val="0"/>
          <w:sz w:val="28"/>
          <w:szCs w:val="28"/>
        </w:rPr>
        <w:t xml:space="preserve">от </w:t>
      </w:r>
      <w:r w:rsidR="00D6631D">
        <w:rPr>
          <w:i w:val="0"/>
          <w:sz w:val="28"/>
          <w:szCs w:val="28"/>
        </w:rPr>
        <w:t>03</w:t>
      </w:r>
      <w:r w:rsidR="00B47523">
        <w:rPr>
          <w:i w:val="0"/>
          <w:sz w:val="28"/>
          <w:szCs w:val="28"/>
        </w:rPr>
        <w:t>.08.202</w:t>
      </w:r>
      <w:r w:rsidR="00D6631D">
        <w:rPr>
          <w:i w:val="0"/>
          <w:sz w:val="28"/>
          <w:szCs w:val="28"/>
        </w:rPr>
        <w:t>3</w:t>
      </w:r>
      <w:r w:rsidR="00B47523">
        <w:rPr>
          <w:i w:val="0"/>
          <w:sz w:val="28"/>
          <w:szCs w:val="28"/>
        </w:rPr>
        <w:t xml:space="preserve"> г.</w:t>
      </w: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36"/>
          <w:szCs w:val="36"/>
        </w:rPr>
      </w:pPr>
      <w:r w:rsidRPr="00F3420B">
        <w:rPr>
          <w:b/>
          <w:i w:val="0"/>
          <w:sz w:val="36"/>
          <w:szCs w:val="36"/>
        </w:rPr>
        <w:t>ДОПОЛНИТЕЛЬНАЯ ОБЩЕОБРАЗОВАТЕЛЬНАЯ ОБЩЕРАЗВИВАЮЩАЯ ПРОГРАММА</w:t>
      </w:r>
    </w:p>
    <w:p w:rsidR="00BE52CE" w:rsidRDefault="00BE52CE" w:rsidP="00BE52CE">
      <w:pPr>
        <w:pStyle w:val="a4"/>
        <w:jc w:val="center"/>
        <w:rPr>
          <w:b/>
          <w:i w:val="0"/>
          <w:sz w:val="36"/>
          <w:szCs w:val="36"/>
        </w:rPr>
      </w:pPr>
      <w:r w:rsidRPr="00F3420B">
        <w:rPr>
          <w:b/>
          <w:i w:val="0"/>
          <w:sz w:val="36"/>
          <w:szCs w:val="36"/>
        </w:rPr>
        <w:t>ШАХМАТ</w:t>
      </w:r>
      <w:r w:rsidR="00D6631D">
        <w:rPr>
          <w:b/>
          <w:i w:val="0"/>
          <w:sz w:val="36"/>
          <w:szCs w:val="36"/>
        </w:rPr>
        <w:t>Ы</w:t>
      </w:r>
    </w:p>
    <w:p w:rsidR="005B510B" w:rsidRPr="005B510B" w:rsidRDefault="005B510B" w:rsidP="00BE52CE">
      <w:pPr>
        <w:pStyle w:val="a4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н</w:t>
      </w:r>
      <w:r w:rsidRPr="005B510B">
        <w:rPr>
          <w:i w:val="0"/>
          <w:sz w:val="36"/>
          <w:szCs w:val="36"/>
        </w:rPr>
        <w:t>аправленност</w:t>
      </w:r>
      <w:proofErr w:type="gramStart"/>
      <w:r w:rsidRPr="005B510B">
        <w:rPr>
          <w:i w:val="0"/>
          <w:sz w:val="36"/>
          <w:szCs w:val="36"/>
        </w:rPr>
        <w:t>ь-</w:t>
      </w:r>
      <w:proofErr w:type="gramEnd"/>
      <w:r w:rsidRPr="005B510B">
        <w:rPr>
          <w:i w:val="0"/>
          <w:sz w:val="36"/>
          <w:szCs w:val="36"/>
        </w:rPr>
        <w:t xml:space="preserve"> физкультурно-спортивная</w:t>
      </w:r>
    </w:p>
    <w:p w:rsidR="00BE52CE" w:rsidRPr="005B510B" w:rsidRDefault="00BE52CE" w:rsidP="00BE52CE">
      <w:pPr>
        <w:pStyle w:val="a4"/>
        <w:jc w:val="center"/>
        <w:rPr>
          <w:i w:val="0"/>
          <w:sz w:val="36"/>
          <w:szCs w:val="36"/>
        </w:rPr>
      </w:pPr>
    </w:p>
    <w:p w:rsidR="00BE52CE" w:rsidRPr="005B510B" w:rsidRDefault="00CD70D3" w:rsidP="00BE52CE">
      <w:pPr>
        <w:pStyle w:val="a4"/>
        <w:jc w:val="center"/>
        <w:rPr>
          <w:i w:val="0"/>
          <w:sz w:val="28"/>
          <w:szCs w:val="28"/>
        </w:rPr>
      </w:pPr>
      <w:r w:rsidRPr="005B510B">
        <w:rPr>
          <w:i w:val="0"/>
          <w:sz w:val="28"/>
          <w:szCs w:val="28"/>
        </w:rPr>
        <w:t>возраст детей – с 5</w:t>
      </w:r>
      <w:r w:rsidR="00BE52CE" w:rsidRPr="005B510B">
        <w:rPr>
          <w:i w:val="0"/>
          <w:sz w:val="28"/>
          <w:szCs w:val="28"/>
        </w:rPr>
        <w:t xml:space="preserve"> лет</w:t>
      </w:r>
    </w:p>
    <w:p w:rsidR="00BE52CE" w:rsidRPr="005B510B" w:rsidRDefault="00032041" w:rsidP="00BE52CE">
      <w:pPr>
        <w:pStyle w:val="a4"/>
        <w:jc w:val="center"/>
        <w:rPr>
          <w:i w:val="0"/>
          <w:sz w:val="28"/>
          <w:szCs w:val="28"/>
        </w:rPr>
      </w:pPr>
      <w:r w:rsidRPr="005B510B">
        <w:rPr>
          <w:i w:val="0"/>
          <w:sz w:val="28"/>
          <w:szCs w:val="28"/>
        </w:rPr>
        <w:t xml:space="preserve">срок реализации – </w:t>
      </w:r>
      <w:r w:rsidR="00D6631D">
        <w:rPr>
          <w:i w:val="0"/>
          <w:sz w:val="28"/>
          <w:szCs w:val="28"/>
        </w:rPr>
        <w:t>1</w:t>
      </w:r>
      <w:r w:rsidR="00BE52CE" w:rsidRPr="005B510B">
        <w:rPr>
          <w:i w:val="0"/>
          <w:sz w:val="28"/>
          <w:szCs w:val="28"/>
        </w:rPr>
        <w:t xml:space="preserve"> года</w:t>
      </w:r>
    </w:p>
    <w:p w:rsidR="00BE52CE" w:rsidRPr="005B510B" w:rsidRDefault="00BE52CE" w:rsidP="00BE52CE">
      <w:pPr>
        <w:pStyle w:val="a4"/>
        <w:jc w:val="center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28"/>
          <w:szCs w:val="28"/>
        </w:rPr>
      </w:pPr>
    </w:p>
    <w:p w:rsidR="00BE52CE" w:rsidRDefault="00BE52CE" w:rsidP="00BE52CE">
      <w:pPr>
        <w:pStyle w:val="a4"/>
        <w:jc w:val="center"/>
        <w:rPr>
          <w:b/>
          <w:i w:val="0"/>
          <w:sz w:val="28"/>
          <w:szCs w:val="28"/>
        </w:rPr>
      </w:pPr>
    </w:p>
    <w:p w:rsidR="00BE52CE" w:rsidRDefault="00BE52CE" w:rsidP="00BE52CE">
      <w:pPr>
        <w:pStyle w:val="a4"/>
        <w:jc w:val="right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Составитель: </w:t>
      </w:r>
      <w:proofErr w:type="spellStart"/>
      <w:r w:rsidR="00D6631D">
        <w:rPr>
          <w:i w:val="0"/>
          <w:sz w:val="28"/>
          <w:szCs w:val="28"/>
        </w:rPr>
        <w:t>Ростокин</w:t>
      </w:r>
      <w:proofErr w:type="spellEnd"/>
      <w:r w:rsidR="00D6631D">
        <w:rPr>
          <w:i w:val="0"/>
          <w:sz w:val="28"/>
          <w:szCs w:val="28"/>
        </w:rPr>
        <w:t xml:space="preserve"> Д.Г</w:t>
      </w:r>
      <w:r>
        <w:rPr>
          <w:i w:val="0"/>
          <w:sz w:val="28"/>
          <w:szCs w:val="28"/>
        </w:rPr>
        <w:t>,</w:t>
      </w:r>
    </w:p>
    <w:p w:rsidR="00BE52CE" w:rsidRPr="00BE52CE" w:rsidRDefault="00D6631D" w:rsidP="00BE52CE">
      <w:pPr>
        <w:pStyle w:val="a4"/>
        <w:jc w:val="right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Тренер-преподаватель</w:t>
      </w:r>
    </w:p>
    <w:p w:rsidR="00BE52CE" w:rsidRDefault="00BE52CE" w:rsidP="00BE52CE">
      <w:pPr>
        <w:pStyle w:val="a4"/>
        <w:jc w:val="right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jc w:val="right"/>
        <w:rPr>
          <w:i w:val="0"/>
          <w:sz w:val="28"/>
          <w:szCs w:val="28"/>
        </w:rPr>
      </w:pPr>
    </w:p>
    <w:p w:rsidR="00BE52CE" w:rsidRPr="0076788A" w:rsidRDefault="00BE52CE" w:rsidP="00BE52CE">
      <w:pPr>
        <w:pStyle w:val="a4"/>
        <w:jc w:val="right"/>
        <w:rPr>
          <w:i w:val="0"/>
          <w:sz w:val="28"/>
          <w:szCs w:val="28"/>
        </w:rPr>
      </w:pPr>
    </w:p>
    <w:p w:rsidR="00BE52CE" w:rsidRDefault="00BE52CE" w:rsidP="00BE52CE">
      <w:pPr>
        <w:pStyle w:val="a4"/>
        <w:rPr>
          <w:i w:val="0"/>
          <w:sz w:val="28"/>
          <w:szCs w:val="28"/>
        </w:rPr>
      </w:pPr>
    </w:p>
    <w:p w:rsidR="009D6FC4" w:rsidRDefault="009D6FC4" w:rsidP="00BE52CE">
      <w:pPr>
        <w:pStyle w:val="a4"/>
        <w:rPr>
          <w:i w:val="0"/>
          <w:sz w:val="28"/>
          <w:szCs w:val="28"/>
        </w:rPr>
      </w:pPr>
    </w:p>
    <w:p w:rsidR="009D6FC4" w:rsidRDefault="009D6FC4" w:rsidP="00BE52CE">
      <w:pPr>
        <w:pStyle w:val="a4"/>
        <w:rPr>
          <w:i w:val="0"/>
          <w:sz w:val="28"/>
          <w:szCs w:val="28"/>
        </w:rPr>
      </w:pPr>
    </w:p>
    <w:p w:rsidR="009D6FC4" w:rsidRDefault="009D6FC4" w:rsidP="00BE52CE">
      <w:pPr>
        <w:pStyle w:val="a4"/>
        <w:rPr>
          <w:i w:val="0"/>
          <w:sz w:val="28"/>
          <w:szCs w:val="28"/>
        </w:rPr>
      </w:pPr>
    </w:p>
    <w:p w:rsidR="0038012F" w:rsidRPr="00A113F7" w:rsidRDefault="00BE52CE" w:rsidP="00A113F7">
      <w:pPr>
        <w:pStyle w:val="a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</w:t>
      </w:r>
    </w:p>
    <w:p w:rsidR="00BE52CE" w:rsidRPr="0038012F" w:rsidRDefault="00BE52CE" w:rsidP="005B510B">
      <w:pPr>
        <w:pStyle w:val="a4"/>
        <w:jc w:val="center"/>
        <w:rPr>
          <w:i w:val="0"/>
          <w:sz w:val="28"/>
          <w:szCs w:val="28"/>
        </w:rPr>
      </w:pPr>
      <w:r w:rsidRPr="0038012F">
        <w:rPr>
          <w:i w:val="0"/>
          <w:sz w:val="28"/>
          <w:szCs w:val="28"/>
        </w:rPr>
        <w:t>г. Павлово</w:t>
      </w:r>
    </w:p>
    <w:p w:rsidR="00BE52CE" w:rsidRPr="0038012F" w:rsidRDefault="00B14944" w:rsidP="00BE52CE">
      <w:pPr>
        <w:pStyle w:val="a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202</w:t>
      </w:r>
      <w:r w:rsidR="00D6631D">
        <w:rPr>
          <w:i w:val="0"/>
          <w:sz w:val="28"/>
          <w:szCs w:val="28"/>
        </w:rPr>
        <w:t>3</w:t>
      </w:r>
      <w:r w:rsidR="009B74DE">
        <w:rPr>
          <w:i w:val="0"/>
          <w:sz w:val="28"/>
          <w:szCs w:val="28"/>
        </w:rPr>
        <w:t xml:space="preserve"> г.</w:t>
      </w:r>
    </w:p>
    <w:p w:rsidR="00BE52CE" w:rsidRDefault="00BE52CE" w:rsidP="00BE52CE">
      <w:pPr>
        <w:pStyle w:val="a4"/>
        <w:rPr>
          <w:b/>
          <w:i w:val="0"/>
          <w:sz w:val="28"/>
          <w:szCs w:val="28"/>
        </w:rPr>
      </w:pPr>
    </w:p>
    <w:p w:rsidR="00482674" w:rsidRPr="005B2B8F" w:rsidRDefault="00482674" w:rsidP="00482674">
      <w:pPr>
        <w:pStyle w:val="a4"/>
        <w:jc w:val="center"/>
        <w:rPr>
          <w:b/>
          <w:i w:val="0"/>
          <w:sz w:val="28"/>
          <w:szCs w:val="28"/>
        </w:rPr>
      </w:pPr>
      <w:r w:rsidRPr="005B2B8F">
        <w:rPr>
          <w:b/>
          <w:i w:val="0"/>
          <w:sz w:val="28"/>
          <w:szCs w:val="28"/>
        </w:rPr>
        <w:lastRenderedPageBreak/>
        <w:t>Пояснительная записка</w:t>
      </w:r>
    </w:p>
    <w:p w:rsidR="00482674" w:rsidRPr="005B2B8F" w:rsidRDefault="00482674" w:rsidP="00482674">
      <w:pPr>
        <w:pStyle w:val="a4"/>
        <w:jc w:val="both"/>
        <w:rPr>
          <w:b/>
          <w:i w:val="0"/>
          <w:sz w:val="28"/>
          <w:szCs w:val="28"/>
        </w:rPr>
      </w:pPr>
    </w:p>
    <w:p w:rsidR="00482674" w:rsidRPr="007E15BD" w:rsidRDefault="00482674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B8F">
        <w:rPr>
          <w:b/>
        </w:rPr>
        <w:t xml:space="preserve">    </w:t>
      </w:r>
      <w:r w:rsidRPr="007E15BD">
        <w:rPr>
          <w:rFonts w:ascii="Times New Roman" w:hAnsi="Times New Roman" w:cs="Times New Roman"/>
          <w:sz w:val="28"/>
          <w:szCs w:val="28"/>
        </w:rPr>
        <w:t xml:space="preserve">Шахматы – древняя логическая игра. Появившись в Индии на рубеже </w:t>
      </w:r>
      <w:r w:rsidRPr="007E15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15BD">
        <w:rPr>
          <w:rFonts w:ascii="Times New Roman" w:hAnsi="Times New Roman" w:cs="Times New Roman"/>
          <w:sz w:val="28"/>
          <w:szCs w:val="28"/>
        </w:rPr>
        <w:t>-</w:t>
      </w:r>
      <w:r w:rsidRPr="007E15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15BD">
        <w:rPr>
          <w:rFonts w:ascii="Times New Roman" w:hAnsi="Times New Roman" w:cs="Times New Roman"/>
          <w:sz w:val="28"/>
          <w:szCs w:val="28"/>
        </w:rPr>
        <w:t xml:space="preserve"> веков нашей эры,  игра на доске с черно-белыми клеточками к началу ХХ века претерпела изменения, но до сих пор не потеряла своей привлекательности.</w:t>
      </w:r>
    </w:p>
    <w:p w:rsidR="00482674" w:rsidRPr="007E15BD" w:rsidRDefault="00482674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15BD">
        <w:rPr>
          <w:rFonts w:ascii="Times New Roman" w:hAnsi="Times New Roman" w:cs="Times New Roman"/>
          <w:sz w:val="28"/>
          <w:szCs w:val="28"/>
        </w:rPr>
        <w:t xml:space="preserve">    В шахматы играют миллионы  людей во многих странах. Они интересны как увлекательная форма досуга, сложный интеллектуальный вид спорта и давно признаны средством развития мышления детей, формирования и развития их личности. </w:t>
      </w:r>
    </w:p>
    <w:p w:rsidR="00482674" w:rsidRPr="007E15BD" w:rsidRDefault="00482674" w:rsidP="0052220A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E15BD">
        <w:rPr>
          <w:rFonts w:ascii="Times New Roman" w:hAnsi="Times New Roman" w:cs="Times New Roman"/>
          <w:sz w:val="28"/>
          <w:szCs w:val="28"/>
        </w:rPr>
        <w:t xml:space="preserve"> </w:t>
      </w:r>
      <w:r w:rsidR="00970553" w:rsidRPr="00970553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7E15BD">
        <w:rPr>
          <w:rFonts w:ascii="Times New Roman" w:hAnsi="Times New Roman" w:cs="Times New Roman"/>
          <w:sz w:val="28"/>
          <w:szCs w:val="28"/>
        </w:rPr>
        <w:t xml:space="preserve">   «Без шахмат нельзя представить полноценного воспитания умственных способностей и памяти».  В.А. Сухомлинский.</w:t>
      </w:r>
      <w:r w:rsidRPr="007E15BD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</w:p>
    <w:p w:rsidR="00482674" w:rsidRPr="007E15BD" w:rsidRDefault="00482674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15BD">
        <w:rPr>
          <w:rFonts w:ascii="Times New Roman" w:hAnsi="Times New Roman" w:cs="Times New Roman"/>
          <w:sz w:val="28"/>
          <w:szCs w:val="28"/>
        </w:rPr>
        <w:t xml:space="preserve">      В настоящее время большой потенциал шахмат, как средства воспитания, обучения и развития детей оценили и в России и за рубежом.  </w:t>
      </w:r>
    </w:p>
    <w:p w:rsidR="00482674" w:rsidRPr="007E15BD" w:rsidRDefault="0052220A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отмечают, что шахматы </w:t>
      </w:r>
      <w:r w:rsidR="00482674" w:rsidRPr="007E15BD">
        <w:rPr>
          <w:rFonts w:ascii="Times New Roman" w:hAnsi="Times New Roman" w:cs="Times New Roman"/>
          <w:sz w:val="28"/>
          <w:szCs w:val="28"/>
        </w:rPr>
        <w:t>способствует значительному повышению успеваемости по основным школьным дисциплинам.</w:t>
      </w:r>
      <w:r w:rsidR="007E15BD">
        <w:rPr>
          <w:rFonts w:ascii="Times New Roman" w:hAnsi="Times New Roman" w:cs="Times New Roman"/>
          <w:sz w:val="28"/>
          <w:szCs w:val="28"/>
        </w:rPr>
        <w:t xml:space="preserve"> Шахматы учат детей думать в уме, формируют способности анализировать сложившуюся </w:t>
      </w:r>
      <w:r w:rsidR="00852067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7E15BD">
        <w:rPr>
          <w:rFonts w:ascii="Times New Roman" w:hAnsi="Times New Roman" w:cs="Times New Roman"/>
          <w:sz w:val="28"/>
          <w:szCs w:val="28"/>
        </w:rPr>
        <w:t>ситуацию, сопоставлять разные возможности, учат принимать</w:t>
      </w:r>
      <w:r w:rsidR="00852067">
        <w:rPr>
          <w:rFonts w:ascii="Times New Roman" w:hAnsi="Times New Roman" w:cs="Times New Roman"/>
          <w:sz w:val="28"/>
          <w:szCs w:val="28"/>
        </w:rPr>
        <w:t xml:space="preserve"> самостоятельные решения, развивают интеллект детей.</w:t>
      </w:r>
      <w:r w:rsidR="007E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79" w:rsidRPr="00ED1E79" w:rsidRDefault="00482674" w:rsidP="0052220A">
      <w:pPr>
        <w:pStyle w:val="a4"/>
        <w:jc w:val="both"/>
        <w:rPr>
          <w:i w:val="0"/>
          <w:sz w:val="28"/>
          <w:szCs w:val="28"/>
        </w:rPr>
      </w:pPr>
      <w:r w:rsidRPr="007E15BD">
        <w:rPr>
          <w:i w:val="0"/>
          <w:sz w:val="28"/>
          <w:szCs w:val="28"/>
        </w:rPr>
        <w:t xml:space="preserve">    Программа</w:t>
      </w:r>
      <w:r w:rsidRPr="005B2B8F">
        <w:rPr>
          <w:i w:val="0"/>
          <w:sz w:val="28"/>
          <w:szCs w:val="28"/>
        </w:rPr>
        <w:t xml:space="preserve"> «</w:t>
      </w:r>
      <w:r w:rsidR="005C73A4">
        <w:rPr>
          <w:i w:val="0"/>
          <w:sz w:val="28"/>
          <w:szCs w:val="28"/>
        </w:rPr>
        <w:t>Шахматы</w:t>
      </w:r>
      <w:r w:rsidRPr="005B2B8F">
        <w:rPr>
          <w:i w:val="0"/>
          <w:sz w:val="28"/>
          <w:szCs w:val="28"/>
        </w:rPr>
        <w:t xml:space="preserve">» разработана в </w:t>
      </w:r>
      <w:r w:rsidRPr="00ED1E79">
        <w:rPr>
          <w:i w:val="0"/>
          <w:sz w:val="28"/>
          <w:szCs w:val="28"/>
        </w:rPr>
        <w:t xml:space="preserve">соответствии  </w:t>
      </w:r>
      <w:r w:rsidR="00CD70D3">
        <w:rPr>
          <w:i w:val="0"/>
          <w:sz w:val="28"/>
          <w:szCs w:val="28"/>
        </w:rPr>
        <w:t xml:space="preserve"> с  </w:t>
      </w:r>
      <w:r w:rsidR="00CD70D3" w:rsidRPr="00970553">
        <w:rPr>
          <w:b/>
          <w:i w:val="0"/>
          <w:sz w:val="28"/>
          <w:szCs w:val="28"/>
        </w:rPr>
        <w:t>нормативно-правовой базой</w:t>
      </w:r>
      <w:r w:rsidR="00ED1E79" w:rsidRPr="00ED1E79">
        <w:rPr>
          <w:i w:val="0"/>
          <w:sz w:val="28"/>
          <w:szCs w:val="28"/>
        </w:rPr>
        <w:t xml:space="preserve"> организации дополнительного образования:</w:t>
      </w:r>
    </w:p>
    <w:p w:rsidR="00ED1E79" w:rsidRPr="00ED1E79" w:rsidRDefault="00ED1E79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E79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№273-ФЗ</w:t>
      </w:r>
    </w:p>
    <w:p w:rsidR="00ED1E79" w:rsidRPr="00ED1E79" w:rsidRDefault="00ED1E79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E79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</w:t>
      </w:r>
      <w:r w:rsidR="00032041">
        <w:rPr>
          <w:rFonts w:ascii="Times New Roman" w:hAnsi="Times New Roman" w:cs="Times New Roman"/>
          <w:sz w:val="28"/>
          <w:szCs w:val="28"/>
        </w:rPr>
        <w:t>ьства РФ №</w:t>
      </w:r>
      <w:r w:rsidR="00032041" w:rsidRPr="00032041">
        <w:rPr>
          <w:rFonts w:ascii="Times New Roman" w:hAnsi="Times New Roman" w:cs="Times New Roman"/>
          <w:sz w:val="28"/>
          <w:szCs w:val="28"/>
        </w:rPr>
        <w:t xml:space="preserve"> 678-</w:t>
      </w:r>
      <w:r w:rsidR="00032041">
        <w:rPr>
          <w:rFonts w:ascii="Times New Roman" w:hAnsi="Times New Roman" w:cs="Times New Roman"/>
          <w:sz w:val="28"/>
          <w:szCs w:val="28"/>
        </w:rPr>
        <w:t>р от 31.03.2022 г.</w:t>
      </w:r>
      <w:r w:rsidRPr="00ED1E79">
        <w:rPr>
          <w:rFonts w:ascii="Times New Roman" w:hAnsi="Times New Roman" w:cs="Times New Roman"/>
          <w:sz w:val="28"/>
          <w:szCs w:val="28"/>
        </w:rPr>
        <w:t>)</w:t>
      </w:r>
    </w:p>
    <w:p w:rsidR="00ED1E79" w:rsidRPr="00ED1E79" w:rsidRDefault="00ED1E79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E79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дополнительным образова</w:t>
      </w:r>
      <w:r w:rsidR="0038012F">
        <w:rPr>
          <w:rFonts w:ascii="Times New Roman" w:hAnsi="Times New Roman" w:cs="Times New Roman"/>
          <w:sz w:val="28"/>
          <w:szCs w:val="28"/>
        </w:rPr>
        <w:t>тельным программам  (Приказ Министерство про</w:t>
      </w:r>
      <w:r w:rsidR="009B74DE">
        <w:rPr>
          <w:rFonts w:ascii="Times New Roman" w:hAnsi="Times New Roman" w:cs="Times New Roman"/>
          <w:sz w:val="28"/>
          <w:szCs w:val="28"/>
        </w:rPr>
        <w:t>свещения  РФ №196  от 09.11.2018</w:t>
      </w:r>
      <w:r w:rsidRPr="00ED1E79">
        <w:rPr>
          <w:rFonts w:ascii="Times New Roman" w:hAnsi="Times New Roman" w:cs="Times New Roman"/>
          <w:sz w:val="28"/>
          <w:szCs w:val="28"/>
        </w:rPr>
        <w:t>)</w:t>
      </w:r>
      <w:r w:rsidR="00970553">
        <w:rPr>
          <w:rFonts w:ascii="Times New Roman" w:hAnsi="Times New Roman" w:cs="Times New Roman"/>
          <w:sz w:val="28"/>
          <w:szCs w:val="28"/>
        </w:rPr>
        <w:t>с изменениями  от 30.09.2020 г №533</w:t>
      </w:r>
    </w:p>
    <w:p w:rsidR="00ED1E79" w:rsidRPr="00ED1E79" w:rsidRDefault="00ED1E79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E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1E7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1E79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(Постановление гл. сан</w:t>
      </w:r>
      <w:proofErr w:type="gramStart"/>
      <w:r w:rsidRPr="00ED1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E79">
        <w:rPr>
          <w:rFonts w:ascii="Times New Roman" w:hAnsi="Times New Roman" w:cs="Times New Roman"/>
          <w:sz w:val="28"/>
          <w:szCs w:val="28"/>
        </w:rPr>
        <w:t>рача РФ от 04.07.14)</w:t>
      </w:r>
    </w:p>
    <w:p w:rsidR="00ED1E79" w:rsidRPr="00ED1E79" w:rsidRDefault="00ED1E79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E79">
        <w:rPr>
          <w:rFonts w:ascii="Times New Roman" w:hAnsi="Times New Roman" w:cs="Times New Roman"/>
          <w:sz w:val="28"/>
          <w:szCs w:val="28"/>
        </w:rPr>
        <w:t>- Устав МБ</w:t>
      </w:r>
      <w:r w:rsidR="005C73A4">
        <w:rPr>
          <w:rFonts w:ascii="Times New Roman" w:hAnsi="Times New Roman" w:cs="Times New Roman"/>
          <w:sz w:val="28"/>
          <w:szCs w:val="28"/>
        </w:rPr>
        <w:t>О</w:t>
      </w:r>
      <w:r w:rsidRPr="00ED1E7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ED1E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1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3A4">
        <w:rPr>
          <w:rFonts w:ascii="Times New Roman" w:hAnsi="Times New Roman" w:cs="Times New Roman"/>
          <w:sz w:val="28"/>
          <w:szCs w:val="28"/>
        </w:rPr>
        <w:t>ФОК</w:t>
      </w:r>
      <w:proofErr w:type="gramEnd"/>
      <w:r w:rsidR="005C73A4">
        <w:rPr>
          <w:rFonts w:ascii="Times New Roman" w:hAnsi="Times New Roman" w:cs="Times New Roman"/>
          <w:sz w:val="28"/>
          <w:szCs w:val="28"/>
        </w:rPr>
        <w:t xml:space="preserve"> «Метеор»</w:t>
      </w:r>
      <w:r w:rsidRPr="00ED1E79">
        <w:rPr>
          <w:rFonts w:ascii="Times New Roman" w:hAnsi="Times New Roman" w:cs="Times New Roman"/>
          <w:sz w:val="28"/>
          <w:szCs w:val="28"/>
        </w:rPr>
        <w:t xml:space="preserve"> г. Павлово.</w:t>
      </w:r>
    </w:p>
    <w:p w:rsidR="00ED1E79" w:rsidRPr="00ED1E79" w:rsidRDefault="00ED1E79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E79">
        <w:rPr>
          <w:rFonts w:ascii="Times New Roman" w:hAnsi="Times New Roman" w:cs="Times New Roman"/>
          <w:sz w:val="28"/>
          <w:szCs w:val="28"/>
        </w:rPr>
        <w:t>Направлен</w:t>
      </w:r>
      <w:r w:rsidR="007E15BD">
        <w:rPr>
          <w:rFonts w:ascii="Times New Roman" w:hAnsi="Times New Roman" w:cs="Times New Roman"/>
          <w:sz w:val="28"/>
          <w:szCs w:val="28"/>
        </w:rPr>
        <w:t xml:space="preserve">ность программы – </w:t>
      </w:r>
      <w:r w:rsidR="00CD70D3">
        <w:rPr>
          <w:rFonts w:ascii="Times New Roman" w:hAnsi="Times New Roman" w:cs="Times New Roman"/>
          <w:sz w:val="28"/>
          <w:szCs w:val="28"/>
        </w:rPr>
        <w:t xml:space="preserve">физкультурно - </w:t>
      </w:r>
      <w:r w:rsidR="007E15BD">
        <w:rPr>
          <w:rFonts w:ascii="Times New Roman" w:hAnsi="Times New Roman" w:cs="Times New Roman"/>
          <w:sz w:val="28"/>
          <w:szCs w:val="28"/>
        </w:rPr>
        <w:t>спортивная</w:t>
      </w:r>
      <w:r w:rsidRPr="00ED1E79">
        <w:rPr>
          <w:rFonts w:ascii="Times New Roman" w:hAnsi="Times New Roman" w:cs="Times New Roman"/>
          <w:sz w:val="28"/>
          <w:szCs w:val="28"/>
        </w:rPr>
        <w:t>.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</w:p>
    <w:p w:rsidR="00303F3D" w:rsidRPr="00303F3D" w:rsidRDefault="00303F3D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 xml:space="preserve">      </w:t>
      </w:r>
      <w:r w:rsidRPr="00303F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03F3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03F3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03F3D">
        <w:rPr>
          <w:rFonts w:ascii="Times New Roman" w:hAnsi="Times New Roman" w:cs="Times New Roman"/>
          <w:sz w:val="28"/>
          <w:szCs w:val="28"/>
        </w:rPr>
        <w:t>формирование и развитие личности ребёнка путём приобщения к шахматной игре.</w:t>
      </w:r>
    </w:p>
    <w:p w:rsidR="00303F3D" w:rsidRPr="00303F3D" w:rsidRDefault="00303F3D" w:rsidP="005222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F3D"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</w:p>
    <w:p w:rsidR="00303F3D" w:rsidRPr="00303F3D" w:rsidRDefault="00303F3D" w:rsidP="0052220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F3D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303F3D" w:rsidRPr="00303F3D" w:rsidRDefault="00303F3D" w:rsidP="005222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обучить правилам игры в шахматы;</w:t>
      </w:r>
    </w:p>
    <w:p w:rsidR="00303F3D" w:rsidRPr="00303F3D" w:rsidRDefault="00303F3D" w:rsidP="005222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способствовать овладению обучающимися элементами тактики и стратегии шахматной игры;</w:t>
      </w:r>
    </w:p>
    <w:p w:rsidR="00303F3D" w:rsidRPr="00303F3D" w:rsidRDefault="00303F3D" w:rsidP="005222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подготовить детей к участию в соревнованиях, выполнению спортивного разряда;</w:t>
      </w:r>
    </w:p>
    <w:p w:rsidR="00303F3D" w:rsidRPr="00303F3D" w:rsidRDefault="00303F3D" w:rsidP="0052220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формировать навыки работы с шахматными компьютерными программам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03F3D" w:rsidRPr="00303F3D" w:rsidRDefault="00303F3D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F3D" w:rsidRPr="00303F3D" w:rsidRDefault="00303F3D" w:rsidP="0052220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F3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303F3D" w:rsidRPr="00303F3D" w:rsidRDefault="00303F3D" w:rsidP="005222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развить посредством шахмат логическое мышление, способность к действию в уме, способность сравнивать, обобщать, предвидеть результаты своей деятельности;</w:t>
      </w:r>
    </w:p>
    <w:p w:rsidR="00303F3D" w:rsidRPr="00303F3D" w:rsidRDefault="00303F3D" w:rsidP="005222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lastRenderedPageBreak/>
        <w:t>совершенствовать внимание, память;</w:t>
      </w:r>
    </w:p>
    <w:p w:rsidR="00303F3D" w:rsidRDefault="00303F3D" w:rsidP="005222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развить творческое воображение и интуицию</w:t>
      </w:r>
    </w:p>
    <w:p w:rsidR="00303F3D" w:rsidRDefault="00303F3D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F3D" w:rsidRPr="00303F3D" w:rsidRDefault="00303F3D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303F3D" w:rsidRPr="00303F3D" w:rsidRDefault="00303F3D" w:rsidP="005222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способствовать организации досуга школьников, расширению круга их общения</w:t>
      </w:r>
    </w:p>
    <w:p w:rsidR="00303F3D" w:rsidRPr="00303F3D" w:rsidRDefault="00303F3D" w:rsidP="0052220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F3D">
        <w:rPr>
          <w:rFonts w:ascii="Times New Roman" w:hAnsi="Times New Roman" w:cs="Times New Roman"/>
          <w:sz w:val="28"/>
          <w:szCs w:val="28"/>
        </w:rPr>
        <w:t>воспитать спортивные черты характера: волю к победе, выдержку, умение достойно переносить поражения, корректное отношение к сопернику;</w:t>
      </w:r>
    </w:p>
    <w:p w:rsidR="0022087F" w:rsidRDefault="0022087F" w:rsidP="0052220A">
      <w:pPr>
        <w:pStyle w:val="a4"/>
        <w:jc w:val="both"/>
        <w:rPr>
          <w:i w:val="0"/>
          <w:sz w:val="28"/>
          <w:szCs w:val="28"/>
        </w:rPr>
      </w:pPr>
    </w:p>
    <w:p w:rsidR="0022087F" w:rsidRPr="0022087F" w:rsidRDefault="0022087F" w:rsidP="0052220A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87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данной программы:</w:t>
      </w:r>
    </w:p>
    <w:p w:rsidR="00D00692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sz w:val="28"/>
          <w:szCs w:val="28"/>
        </w:rPr>
        <w:t xml:space="preserve">  </w:t>
      </w:r>
      <w:r w:rsidR="00D00692">
        <w:rPr>
          <w:i w:val="0"/>
          <w:sz w:val="28"/>
          <w:szCs w:val="28"/>
        </w:rPr>
        <w:t xml:space="preserve">   Про</w:t>
      </w:r>
      <w:r w:rsidR="00032041">
        <w:rPr>
          <w:i w:val="0"/>
          <w:sz w:val="28"/>
          <w:szCs w:val="28"/>
        </w:rPr>
        <w:t>грамма является модифицированной</w:t>
      </w:r>
      <w:r w:rsidR="00D00692">
        <w:rPr>
          <w:i w:val="0"/>
          <w:sz w:val="28"/>
          <w:szCs w:val="28"/>
        </w:rPr>
        <w:t xml:space="preserve">. За основу взяты программы </w:t>
      </w:r>
      <w:proofErr w:type="spellStart"/>
      <w:r w:rsidR="00D00692">
        <w:rPr>
          <w:i w:val="0"/>
          <w:sz w:val="28"/>
          <w:szCs w:val="28"/>
        </w:rPr>
        <w:t>И.Сухина</w:t>
      </w:r>
      <w:proofErr w:type="spellEnd"/>
      <w:r w:rsidR="00D00692">
        <w:rPr>
          <w:i w:val="0"/>
          <w:sz w:val="28"/>
          <w:szCs w:val="28"/>
        </w:rPr>
        <w:t xml:space="preserve"> «Шахматы - школе», В. Чехова, С.</w:t>
      </w:r>
      <w:r w:rsidR="009D6FC4">
        <w:rPr>
          <w:i w:val="0"/>
          <w:sz w:val="28"/>
          <w:szCs w:val="28"/>
        </w:rPr>
        <w:t xml:space="preserve"> </w:t>
      </w:r>
      <w:r w:rsidR="00D00692">
        <w:rPr>
          <w:i w:val="0"/>
          <w:sz w:val="28"/>
          <w:szCs w:val="28"/>
        </w:rPr>
        <w:t xml:space="preserve">Архипова, В. </w:t>
      </w:r>
      <w:proofErr w:type="spellStart"/>
      <w:r w:rsidR="00D00692">
        <w:rPr>
          <w:i w:val="0"/>
          <w:sz w:val="28"/>
          <w:szCs w:val="28"/>
        </w:rPr>
        <w:t>Комлякова</w:t>
      </w:r>
      <w:proofErr w:type="spellEnd"/>
      <w:r w:rsidR="00D00692">
        <w:rPr>
          <w:i w:val="0"/>
          <w:sz w:val="28"/>
          <w:szCs w:val="28"/>
        </w:rPr>
        <w:t xml:space="preserve"> «Подготовка шахматистов </w:t>
      </w:r>
      <w:r w:rsidR="00D00692">
        <w:rPr>
          <w:i w:val="0"/>
          <w:sz w:val="28"/>
          <w:szCs w:val="28"/>
          <w:lang w:val="en-US"/>
        </w:rPr>
        <w:t>IV</w:t>
      </w:r>
      <w:r w:rsidR="00D00692" w:rsidRPr="004D0811">
        <w:rPr>
          <w:i w:val="0"/>
          <w:sz w:val="28"/>
          <w:szCs w:val="28"/>
        </w:rPr>
        <w:t>-</w:t>
      </w:r>
      <w:r w:rsidR="00D00692">
        <w:rPr>
          <w:i w:val="0"/>
          <w:sz w:val="28"/>
          <w:szCs w:val="28"/>
          <w:lang w:val="en-US"/>
        </w:rPr>
        <w:t>II</w:t>
      </w:r>
      <w:r w:rsidR="00D00692" w:rsidRPr="004D0811">
        <w:rPr>
          <w:i w:val="0"/>
          <w:sz w:val="28"/>
          <w:szCs w:val="28"/>
        </w:rPr>
        <w:t xml:space="preserve"> </w:t>
      </w:r>
      <w:r w:rsidR="00D00692">
        <w:rPr>
          <w:i w:val="0"/>
          <w:sz w:val="28"/>
          <w:szCs w:val="28"/>
        </w:rPr>
        <w:t xml:space="preserve">разрядов». </w:t>
      </w:r>
    </w:p>
    <w:p w:rsidR="00D00692" w:rsidRDefault="00D00692" w:rsidP="0052220A">
      <w:pPr>
        <w:pStyle w:val="a4"/>
        <w:jc w:val="both"/>
        <w:rPr>
          <w:i w:val="0"/>
          <w:sz w:val="28"/>
          <w:szCs w:val="28"/>
        </w:rPr>
      </w:pPr>
    </w:p>
    <w:p w:rsidR="00303F3D" w:rsidRPr="005B2B8F" w:rsidRDefault="0022087F" w:rsidP="0052220A">
      <w:pPr>
        <w:pStyle w:val="a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D00692">
        <w:rPr>
          <w:i w:val="0"/>
          <w:sz w:val="28"/>
          <w:szCs w:val="28"/>
        </w:rPr>
        <w:t xml:space="preserve"> В </w:t>
      </w:r>
      <w:r>
        <w:rPr>
          <w:i w:val="0"/>
          <w:sz w:val="28"/>
          <w:szCs w:val="28"/>
        </w:rPr>
        <w:t>программе</w:t>
      </w:r>
      <w:r w:rsidR="00303F3D" w:rsidRPr="005B2B8F">
        <w:rPr>
          <w:i w:val="0"/>
          <w:sz w:val="28"/>
          <w:szCs w:val="28"/>
        </w:rPr>
        <w:t xml:space="preserve"> «Детский шахматн</w:t>
      </w:r>
      <w:r>
        <w:rPr>
          <w:i w:val="0"/>
          <w:sz w:val="28"/>
          <w:szCs w:val="28"/>
        </w:rPr>
        <w:t>ый клуб» используется личностно-ориентированная технология</w:t>
      </w:r>
      <w:r w:rsidR="00303F3D" w:rsidRPr="005B2B8F">
        <w:rPr>
          <w:i w:val="0"/>
          <w:sz w:val="28"/>
          <w:szCs w:val="28"/>
        </w:rPr>
        <w:t>, которая предполагает максимальную опору</w:t>
      </w:r>
      <w:r w:rsidR="00CD70D3">
        <w:rPr>
          <w:i w:val="0"/>
          <w:sz w:val="28"/>
          <w:szCs w:val="28"/>
        </w:rPr>
        <w:t xml:space="preserve"> на субъективный опыт каждого уча</w:t>
      </w:r>
      <w:r w:rsidR="00303F3D" w:rsidRPr="005B2B8F">
        <w:rPr>
          <w:i w:val="0"/>
          <w:sz w:val="28"/>
          <w:szCs w:val="28"/>
        </w:rPr>
        <w:t xml:space="preserve">щегося, его анализ, сравнение, выбор оптимального содержания этого опыта, перевод его в систему понятий, т.е. своеобразное «окультуривание» субъективного опыта. В процессе обучения реализуется </w:t>
      </w:r>
      <w:proofErr w:type="spellStart"/>
      <w:r w:rsidR="00303F3D" w:rsidRPr="005B2B8F">
        <w:rPr>
          <w:i w:val="0"/>
          <w:sz w:val="28"/>
          <w:szCs w:val="28"/>
        </w:rPr>
        <w:t>разноуровневый</w:t>
      </w:r>
      <w:proofErr w:type="spellEnd"/>
      <w:r w:rsidR="00303F3D" w:rsidRPr="005B2B8F">
        <w:rPr>
          <w:i w:val="0"/>
          <w:sz w:val="28"/>
          <w:szCs w:val="28"/>
        </w:rPr>
        <w:t>, дифференцированный и индивидуальный подход.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     В основе </w:t>
      </w:r>
      <w:proofErr w:type="spellStart"/>
      <w:r w:rsidRPr="005B2B8F">
        <w:rPr>
          <w:i w:val="0"/>
          <w:sz w:val="28"/>
          <w:szCs w:val="28"/>
        </w:rPr>
        <w:t>разноуровневого</w:t>
      </w:r>
      <w:proofErr w:type="spellEnd"/>
      <w:r w:rsidRPr="005B2B8F">
        <w:rPr>
          <w:i w:val="0"/>
          <w:sz w:val="28"/>
          <w:szCs w:val="28"/>
        </w:rPr>
        <w:t xml:space="preserve"> подхода лежит возможность оценки обучающихся по уровням их учебных достижений в овладении </w:t>
      </w:r>
      <w:proofErr w:type="spellStart"/>
      <w:r w:rsidRPr="005B2B8F">
        <w:rPr>
          <w:i w:val="0"/>
          <w:sz w:val="28"/>
          <w:szCs w:val="28"/>
        </w:rPr>
        <w:t>ЗУНами</w:t>
      </w:r>
      <w:proofErr w:type="spellEnd"/>
      <w:r w:rsidRPr="005B2B8F">
        <w:rPr>
          <w:i w:val="0"/>
          <w:sz w:val="28"/>
          <w:szCs w:val="28"/>
        </w:rPr>
        <w:t>. Для этого подбирается дидактический материал, включающий задания разной трудности.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      Дифференцированный подход даёт возможность использовать как основной критерий избирательное отношение обучающегося к области знаний через овладение её содержанием. 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    Индивидуальный подход индивидуализирует обучающие возможности каждой личности. 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     Одна из ведущих задач педагога заключается в том, чтобы создать на занятиях ситуацию успеха, помочь каждому обучающемуся проявить свои способности и развить их. Педагог должен подобрать вопрос или конкретное задание для ученика таким образом, чтобы он мог ответить правильно,  решить задачу, возможно с небольшой помощью. Педагог всегда может подобрать ученику спарринг партнёра, равного по силам, с которым интересно соревноваться.</w:t>
      </w:r>
    </w:p>
    <w:p w:rsidR="00303F3D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     Правильно решенные задачи, угаданный ход за чемпиона мира, выигранные партии у компьютерной программы, у других членов клуба являются стимулом для дальнейшего совершенствования, так как у  детей появляется ощущение постоянного личностного роста. </w:t>
      </w:r>
    </w:p>
    <w:p w:rsidR="00EB4412" w:rsidRPr="00EB4412" w:rsidRDefault="00EB4412" w:rsidP="0052220A">
      <w:pPr>
        <w:pStyle w:val="a4"/>
        <w:jc w:val="both"/>
        <w:rPr>
          <w:i w:val="0"/>
          <w:sz w:val="28"/>
          <w:szCs w:val="28"/>
        </w:rPr>
      </w:pPr>
      <w:r w:rsidRPr="00EB4412">
        <w:rPr>
          <w:rStyle w:val="markedcontent"/>
          <w:b/>
          <w:i w:val="0"/>
          <w:sz w:val="28"/>
          <w:szCs w:val="28"/>
        </w:rPr>
        <w:t>Педагогическая целесообразность</w:t>
      </w:r>
      <w:r w:rsidRPr="00EB4412">
        <w:rPr>
          <w:rStyle w:val="markedcontent"/>
          <w:i w:val="0"/>
          <w:sz w:val="28"/>
          <w:szCs w:val="28"/>
        </w:rPr>
        <w:t xml:space="preserve"> программы в</w:t>
      </w:r>
      <w:r>
        <w:rPr>
          <w:rStyle w:val="markedcontent"/>
          <w:i w:val="0"/>
          <w:sz w:val="28"/>
          <w:szCs w:val="28"/>
        </w:rPr>
        <w:t xml:space="preserve"> том, что происходит вовлечение </w:t>
      </w:r>
      <w:r w:rsidRPr="00EB4412">
        <w:rPr>
          <w:rStyle w:val="markedcontent"/>
          <w:i w:val="0"/>
          <w:sz w:val="28"/>
          <w:szCs w:val="28"/>
        </w:rPr>
        <w:t>детей в такой интеллектуальный,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значимый вид спорта, как шахматы, которые по своей природе остаются, прежде всего, игрой. И ребенок, особенно в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начале обучения, воспринимает их именно как игру. Шахматы - профессиональный вид спорта, к тому же все детские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соревнования носят спортивную направленность. Поэтому развитие личности ребенка происходит через шахматную игру в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 xml:space="preserve">ее спортивной форме. Спорт вырабатывает в человеке ряд необходимых и требуемых </w:t>
      </w:r>
      <w:r w:rsidRPr="00EB4412">
        <w:rPr>
          <w:rStyle w:val="markedcontent"/>
          <w:i w:val="0"/>
          <w:sz w:val="28"/>
          <w:szCs w:val="28"/>
        </w:rPr>
        <w:lastRenderedPageBreak/>
        <w:t>в обществе качеств: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целеустремленность, волю, выносливость, терпение, способность к концентрации внимания, смелость, расчет, умение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быстро и правильно принимать решения в меняющейся обстановке и т.д. Шахматы, сочетающие в себе также элементы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науки и искусства, могут вырабатывать в детях эти черты более эффективно, чем другие виды спорта. Формирование этих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качеств нуждается, безусловно, в мотивации, а в шахматах любое поражение и извлеченные из него уроки способны</w:t>
      </w:r>
      <w:r w:rsidRPr="00EB4412">
        <w:rPr>
          <w:i w:val="0"/>
          <w:sz w:val="28"/>
          <w:szCs w:val="28"/>
        </w:rPr>
        <w:br/>
      </w:r>
      <w:r w:rsidRPr="00EB4412">
        <w:rPr>
          <w:rStyle w:val="markedcontent"/>
          <w:i w:val="0"/>
          <w:sz w:val="28"/>
          <w:szCs w:val="28"/>
        </w:rPr>
        <w:t>создать у ребенка сильнейшую мотивацию к вырабо</w:t>
      </w:r>
      <w:r>
        <w:rPr>
          <w:rStyle w:val="markedcontent"/>
          <w:i w:val="0"/>
          <w:sz w:val="28"/>
          <w:szCs w:val="28"/>
        </w:rPr>
        <w:t xml:space="preserve">тке у себя определенных свойств  </w:t>
      </w:r>
      <w:r w:rsidRPr="00EB4412">
        <w:rPr>
          <w:rStyle w:val="markedcontent"/>
          <w:i w:val="0"/>
          <w:sz w:val="28"/>
          <w:szCs w:val="28"/>
        </w:rPr>
        <w:t>характера.</w:t>
      </w:r>
      <w:r w:rsidRPr="00EB4412">
        <w:rPr>
          <w:i w:val="0"/>
          <w:sz w:val="28"/>
          <w:szCs w:val="28"/>
        </w:rPr>
        <w:br/>
      </w:r>
    </w:p>
    <w:p w:rsidR="0078555B" w:rsidRPr="00EB4412" w:rsidRDefault="0078555B" w:rsidP="0052220A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 xml:space="preserve">   </w:t>
      </w:r>
      <w:r w:rsidRPr="004F127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процесса:</w:t>
      </w:r>
    </w:p>
    <w:p w:rsidR="00FF499B" w:rsidRPr="004F127B" w:rsidRDefault="00970553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очная с применением дистанционных технологий. </w:t>
      </w:r>
      <w:r w:rsidR="00FF499B" w:rsidRPr="004F127B">
        <w:rPr>
          <w:rFonts w:ascii="Times New Roman" w:hAnsi="Times New Roman" w:cs="Times New Roman"/>
          <w:sz w:val="28"/>
          <w:szCs w:val="28"/>
        </w:rPr>
        <w:t>Программа рассчитана</w:t>
      </w:r>
      <w:r w:rsidR="004F127B" w:rsidRPr="004F127B">
        <w:rPr>
          <w:rFonts w:ascii="Times New Roman" w:hAnsi="Times New Roman" w:cs="Times New Roman"/>
          <w:sz w:val="28"/>
          <w:szCs w:val="28"/>
        </w:rPr>
        <w:t xml:space="preserve"> н</w:t>
      </w:r>
      <w:r w:rsidR="00CD70D3">
        <w:rPr>
          <w:rFonts w:ascii="Times New Roman" w:hAnsi="Times New Roman" w:cs="Times New Roman"/>
          <w:sz w:val="28"/>
          <w:szCs w:val="28"/>
        </w:rPr>
        <w:t>а детей в возрасте от 5</w:t>
      </w:r>
      <w:r w:rsidR="0078555B" w:rsidRPr="004F127B">
        <w:rPr>
          <w:rFonts w:ascii="Times New Roman" w:hAnsi="Times New Roman" w:cs="Times New Roman"/>
          <w:sz w:val="28"/>
          <w:szCs w:val="28"/>
        </w:rPr>
        <w:t xml:space="preserve"> до</w:t>
      </w:r>
      <w:r w:rsidR="008A2FA9" w:rsidRPr="004F127B">
        <w:rPr>
          <w:rFonts w:ascii="Times New Roman" w:hAnsi="Times New Roman" w:cs="Times New Roman"/>
          <w:sz w:val="28"/>
          <w:szCs w:val="28"/>
        </w:rPr>
        <w:t xml:space="preserve"> </w:t>
      </w:r>
      <w:r w:rsidR="0078555B" w:rsidRPr="004F127B">
        <w:rPr>
          <w:rFonts w:ascii="Times New Roman" w:hAnsi="Times New Roman" w:cs="Times New Roman"/>
          <w:sz w:val="28"/>
          <w:szCs w:val="28"/>
        </w:rPr>
        <w:t>17 лет.</w:t>
      </w:r>
    </w:p>
    <w:p w:rsidR="00FF499B" w:rsidRDefault="00FF499B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27B">
        <w:rPr>
          <w:rFonts w:ascii="Times New Roman" w:hAnsi="Times New Roman" w:cs="Times New Roman"/>
          <w:sz w:val="28"/>
          <w:szCs w:val="28"/>
        </w:rPr>
        <w:t>Срок реализаци</w:t>
      </w:r>
      <w:r w:rsidR="00032041">
        <w:rPr>
          <w:rFonts w:ascii="Times New Roman" w:hAnsi="Times New Roman" w:cs="Times New Roman"/>
          <w:sz w:val="28"/>
          <w:szCs w:val="28"/>
        </w:rPr>
        <w:t xml:space="preserve">и программы </w:t>
      </w:r>
      <w:r w:rsidR="005C73A4">
        <w:rPr>
          <w:rFonts w:ascii="Times New Roman" w:hAnsi="Times New Roman" w:cs="Times New Roman"/>
          <w:sz w:val="28"/>
          <w:szCs w:val="28"/>
        </w:rPr>
        <w:t>1</w:t>
      </w:r>
      <w:r w:rsidRPr="004F12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6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0A1" w:rsidRPr="004F127B" w:rsidRDefault="00E670A1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70A1" w:rsidRDefault="00E670A1" w:rsidP="00E670A1">
      <w:pPr>
        <w:pStyle w:val="2"/>
        <w:kinsoku w:val="0"/>
        <w:overflowPunct w:val="0"/>
        <w:spacing w:before="37"/>
        <w:ind w:left="119"/>
        <w:rPr>
          <w:b w:val="0"/>
          <w:bCs w:val="0"/>
          <w:color w:val="000000"/>
        </w:rPr>
      </w:pPr>
      <w:r>
        <w:rPr>
          <w:spacing w:val="-1"/>
        </w:rPr>
        <w:t>Наполняемость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t xml:space="preserve"> </w:t>
      </w:r>
      <w:r>
        <w:rPr>
          <w:spacing w:val="-1"/>
        </w:rPr>
        <w:t>групп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1"/>
        </w:rPr>
        <w:t xml:space="preserve"> Режим</w:t>
      </w:r>
      <w:r>
        <w:t xml:space="preserve"> </w:t>
      </w:r>
      <w:r>
        <w:rPr>
          <w:spacing w:val="-1"/>
        </w:rPr>
        <w:t>занятий</w:t>
      </w:r>
      <w:r>
        <w:rPr>
          <w:spacing w:val="-2"/>
        </w:rPr>
        <w:t xml:space="preserve"> </w:t>
      </w:r>
      <w:r>
        <w:rPr>
          <w:color w:val="DEDEDE"/>
        </w:rPr>
        <w:t>.</w:t>
      </w:r>
    </w:p>
    <w:p w:rsidR="00E670A1" w:rsidRDefault="00E670A1" w:rsidP="00E670A1">
      <w:pPr>
        <w:pStyle w:val="a4"/>
        <w:kinsoku w:val="0"/>
        <w:overflowPunct w:val="0"/>
        <w:rPr>
          <w:b/>
          <w:bCs/>
          <w:sz w:val="20"/>
        </w:rPr>
      </w:pPr>
    </w:p>
    <w:p w:rsidR="00E670A1" w:rsidRDefault="00E670A1" w:rsidP="00E670A1">
      <w:pPr>
        <w:pStyle w:val="a4"/>
        <w:kinsoku w:val="0"/>
        <w:overflowPunct w:val="0"/>
        <w:spacing w:before="4"/>
        <w:rPr>
          <w:b/>
          <w:bCs/>
          <w:sz w:val="14"/>
          <w:szCs w:val="1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5383"/>
        <w:gridCol w:w="3116"/>
      </w:tblGrid>
      <w:tr w:rsidR="00E670A1" w:rsidRPr="003B74CE" w:rsidTr="002F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39" w:lineRule="auto"/>
              <w:ind w:left="107" w:right="252"/>
            </w:pPr>
            <w:r w:rsidRPr="003B74CE">
              <w:rPr>
                <w:spacing w:val="-1"/>
                <w:sz w:val="28"/>
                <w:szCs w:val="28"/>
              </w:rPr>
              <w:t>Недельный</w:t>
            </w:r>
            <w:r w:rsidRPr="003B74CE">
              <w:rPr>
                <w:spacing w:val="-2"/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режим</w:t>
            </w:r>
            <w:r w:rsidRPr="003B74CE">
              <w:rPr>
                <w:spacing w:val="2"/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учебно-тренировочной</w:t>
            </w:r>
            <w:r w:rsidRPr="003B74CE">
              <w:rPr>
                <w:spacing w:val="35"/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6"/>
            </w:pPr>
            <w:r w:rsidRPr="003B74CE">
              <w:rPr>
                <w:sz w:val="28"/>
                <w:szCs w:val="28"/>
              </w:rPr>
              <w:t xml:space="preserve">6 </w:t>
            </w:r>
            <w:r w:rsidRPr="003B74CE">
              <w:rPr>
                <w:spacing w:val="-1"/>
                <w:sz w:val="28"/>
                <w:szCs w:val="28"/>
              </w:rPr>
              <w:t>часов</w:t>
            </w:r>
          </w:p>
        </w:tc>
      </w:tr>
      <w:tr w:rsidR="00E670A1" w:rsidRPr="003B74CE" w:rsidTr="002F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z w:val="28"/>
                <w:szCs w:val="28"/>
              </w:rPr>
              <w:t>2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41" w:lineRule="auto"/>
              <w:ind w:left="107" w:right="747"/>
            </w:pPr>
            <w:r w:rsidRPr="003B74CE">
              <w:rPr>
                <w:spacing w:val="-2"/>
                <w:sz w:val="28"/>
                <w:szCs w:val="28"/>
              </w:rPr>
              <w:t>Количество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тренировочных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занятий</w:t>
            </w:r>
            <w:r w:rsidRPr="003B74CE">
              <w:rPr>
                <w:sz w:val="28"/>
                <w:szCs w:val="28"/>
              </w:rPr>
              <w:t xml:space="preserve"> в</w:t>
            </w:r>
            <w:r w:rsidRPr="003B74CE">
              <w:rPr>
                <w:spacing w:val="25"/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недельном</w:t>
            </w:r>
            <w:r w:rsidRPr="003B74CE">
              <w:rPr>
                <w:spacing w:val="-1"/>
                <w:sz w:val="28"/>
                <w:szCs w:val="28"/>
              </w:rPr>
              <w:t xml:space="preserve"> микроцикле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6"/>
            </w:pPr>
            <w:r w:rsidRPr="003B74CE">
              <w:rPr>
                <w:sz w:val="28"/>
                <w:szCs w:val="28"/>
              </w:rPr>
              <w:t xml:space="preserve">3 </w:t>
            </w:r>
            <w:r w:rsidRPr="003B74CE">
              <w:rPr>
                <w:spacing w:val="-1"/>
                <w:sz w:val="28"/>
                <w:szCs w:val="28"/>
              </w:rPr>
              <w:t>раза</w:t>
            </w:r>
          </w:p>
        </w:tc>
      </w:tr>
      <w:tr w:rsidR="00E670A1" w:rsidRPr="003B74CE" w:rsidTr="002F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z w:val="28"/>
                <w:szCs w:val="28"/>
              </w:rPr>
              <w:t>3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39" w:lineRule="auto"/>
              <w:ind w:left="107" w:right="1956"/>
            </w:pPr>
            <w:r w:rsidRPr="003B74CE">
              <w:rPr>
                <w:spacing w:val="-1"/>
                <w:sz w:val="28"/>
                <w:szCs w:val="28"/>
              </w:rPr>
              <w:t>Продолжительность</w:t>
            </w:r>
            <w:r w:rsidRPr="003B74CE">
              <w:rPr>
                <w:spacing w:val="-2"/>
                <w:sz w:val="28"/>
                <w:szCs w:val="28"/>
              </w:rPr>
              <w:t xml:space="preserve"> </w:t>
            </w:r>
            <w:r w:rsidRPr="003B74CE">
              <w:rPr>
                <w:spacing w:val="-3"/>
                <w:sz w:val="28"/>
                <w:szCs w:val="28"/>
              </w:rPr>
              <w:t>одного</w:t>
            </w:r>
            <w:r w:rsidRPr="003B74CE">
              <w:rPr>
                <w:spacing w:val="27"/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тренировочного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6"/>
            </w:pPr>
            <w:r w:rsidRPr="003B74CE">
              <w:rPr>
                <w:sz w:val="28"/>
                <w:szCs w:val="28"/>
              </w:rPr>
              <w:t xml:space="preserve">2 </w:t>
            </w:r>
            <w:r w:rsidRPr="003B74CE">
              <w:rPr>
                <w:spacing w:val="-1"/>
                <w:sz w:val="28"/>
                <w:szCs w:val="28"/>
              </w:rPr>
              <w:t>часа</w:t>
            </w:r>
          </w:p>
        </w:tc>
      </w:tr>
      <w:tr w:rsidR="00E670A1" w:rsidRPr="003B74CE" w:rsidTr="002F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z w:val="28"/>
                <w:szCs w:val="28"/>
              </w:rPr>
              <w:t>4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pacing w:val="-2"/>
                <w:sz w:val="28"/>
                <w:szCs w:val="28"/>
              </w:rPr>
              <w:t>Объём</w:t>
            </w:r>
            <w:r w:rsidRPr="003B74CE">
              <w:rPr>
                <w:spacing w:val="-1"/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работы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за</w:t>
            </w:r>
            <w:r w:rsidRPr="003B74CE">
              <w:rPr>
                <w:spacing w:val="2"/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учебный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6"/>
            </w:pPr>
            <w:r w:rsidRPr="003B74CE">
              <w:rPr>
                <w:spacing w:val="-1"/>
                <w:sz w:val="28"/>
                <w:szCs w:val="28"/>
              </w:rPr>
              <w:t>276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часов</w:t>
            </w:r>
          </w:p>
        </w:tc>
      </w:tr>
      <w:tr w:rsidR="00E670A1" w:rsidRPr="003B74CE" w:rsidTr="002F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z w:val="28"/>
                <w:szCs w:val="28"/>
              </w:rPr>
              <w:t>5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7"/>
            </w:pPr>
            <w:r w:rsidRPr="003B74CE">
              <w:rPr>
                <w:spacing w:val="-2"/>
                <w:sz w:val="28"/>
                <w:szCs w:val="28"/>
              </w:rPr>
              <w:t>Количество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2"/>
                <w:sz w:val="28"/>
                <w:szCs w:val="28"/>
              </w:rPr>
              <w:t>рабочих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недель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6"/>
            </w:pPr>
            <w:r w:rsidRPr="003B74CE">
              <w:rPr>
                <w:sz w:val="28"/>
                <w:szCs w:val="28"/>
              </w:rPr>
              <w:t>46</w:t>
            </w:r>
            <w:r w:rsidRPr="003B74CE">
              <w:rPr>
                <w:spacing w:val="-2"/>
                <w:sz w:val="28"/>
                <w:szCs w:val="28"/>
              </w:rPr>
              <w:t xml:space="preserve"> недель</w:t>
            </w:r>
          </w:p>
        </w:tc>
      </w:tr>
    </w:tbl>
    <w:p w:rsidR="004F127B" w:rsidRPr="004F127B" w:rsidRDefault="004F127B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27B" w:rsidRPr="004F127B" w:rsidRDefault="0078555B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27B">
        <w:rPr>
          <w:rFonts w:ascii="Times New Roman" w:hAnsi="Times New Roman" w:cs="Times New Roman"/>
          <w:sz w:val="28"/>
          <w:szCs w:val="28"/>
        </w:rPr>
        <w:t xml:space="preserve">  В учебном процессе используются различные формы занятий: рассказ, беседа, диалог, лекция, тренинг в парах, тренинг с компьютером. При изучении тактических и стратегических приёмов, </w:t>
      </w:r>
    </w:p>
    <w:p w:rsidR="005E13C3" w:rsidRPr="005E13C3" w:rsidRDefault="0078555B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127B">
        <w:rPr>
          <w:rFonts w:ascii="Times New Roman" w:hAnsi="Times New Roman" w:cs="Times New Roman"/>
          <w:sz w:val="28"/>
          <w:szCs w:val="28"/>
        </w:rPr>
        <w:t xml:space="preserve">проводятся конкурсы решения задач и комбинаций. Ведущей формой проведения занятий является игра. </w:t>
      </w:r>
    </w:p>
    <w:p w:rsidR="005E13C3" w:rsidRDefault="005E13C3" w:rsidP="0052220A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55B" w:rsidRPr="004F127B" w:rsidRDefault="004F127B" w:rsidP="0052220A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27B">
        <w:rPr>
          <w:rFonts w:ascii="Times New Roman" w:hAnsi="Times New Roman" w:cs="Times New Roman"/>
          <w:b/>
          <w:bCs/>
          <w:sz w:val="28"/>
          <w:szCs w:val="28"/>
        </w:rPr>
        <w:t>Продолжительность и режим занятий:</w:t>
      </w:r>
    </w:p>
    <w:p w:rsidR="005E13C3" w:rsidRPr="005E13C3" w:rsidRDefault="005E13C3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3C3">
        <w:rPr>
          <w:rFonts w:ascii="Times New Roman" w:hAnsi="Times New Roman" w:cs="Times New Roman"/>
          <w:sz w:val="28"/>
          <w:szCs w:val="28"/>
        </w:rPr>
        <w:t xml:space="preserve">Группа 1-го года обучения занимается 2 </w:t>
      </w:r>
      <w:proofErr w:type="gramStart"/>
      <w:r w:rsidR="005C73A4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5C73A4">
        <w:rPr>
          <w:rFonts w:ascii="Times New Roman" w:hAnsi="Times New Roman" w:cs="Times New Roman"/>
          <w:sz w:val="28"/>
          <w:szCs w:val="28"/>
        </w:rPr>
        <w:t xml:space="preserve">  часа 3</w:t>
      </w:r>
      <w:r w:rsidRPr="005E13C3">
        <w:rPr>
          <w:rFonts w:ascii="Times New Roman" w:hAnsi="Times New Roman" w:cs="Times New Roman"/>
          <w:sz w:val="28"/>
          <w:szCs w:val="28"/>
        </w:rPr>
        <w:t xml:space="preserve"> раза в неделю, </w:t>
      </w:r>
    </w:p>
    <w:p w:rsidR="005C73A4" w:rsidRDefault="005C73A4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27B" w:rsidRPr="005E13C3" w:rsidRDefault="004F127B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3C3">
        <w:rPr>
          <w:rFonts w:ascii="Times New Roman" w:hAnsi="Times New Roman" w:cs="Times New Roman"/>
          <w:sz w:val="28"/>
          <w:szCs w:val="28"/>
        </w:rPr>
        <w:t>Одно занятие</w:t>
      </w:r>
      <w:r w:rsidR="00B14944">
        <w:rPr>
          <w:rFonts w:ascii="Times New Roman" w:hAnsi="Times New Roman" w:cs="Times New Roman"/>
          <w:sz w:val="28"/>
          <w:szCs w:val="28"/>
        </w:rPr>
        <w:t xml:space="preserve"> длится </w:t>
      </w:r>
      <w:r w:rsidR="005C73A4">
        <w:rPr>
          <w:rFonts w:ascii="Times New Roman" w:hAnsi="Times New Roman" w:cs="Times New Roman"/>
          <w:sz w:val="28"/>
          <w:szCs w:val="28"/>
        </w:rPr>
        <w:t>90</w:t>
      </w:r>
      <w:r w:rsidR="00B14944">
        <w:rPr>
          <w:rFonts w:ascii="Times New Roman" w:hAnsi="Times New Roman" w:cs="Times New Roman"/>
          <w:sz w:val="28"/>
          <w:szCs w:val="28"/>
        </w:rPr>
        <w:t xml:space="preserve"> </w:t>
      </w:r>
      <w:r w:rsidR="005E13C3" w:rsidRPr="005E13C3">
        <w:rPr>
          <w:rFonts w:ascii="Times New Roman" w:hAnsi="Times New Roman" w:cs="Times New Roman"/>
          <w:sz w:val="28"/>
          <w:szCs w:val="28"/>
        </w:rPr>
        <w:t>минут</w:t>
      </w:r>
      <w:r w:rsidRPr="005E13C3">
        <w:rPr>
          <w:rFonts w:ascii="Times New Roman" w:hAnsi="Times New Roman" w:cs="Times New Roman"/>
          <w:sz w:val="28"/>
          <w:szCs w:val="28"/>
        </w:rPr>
        <w:t xml:space="preserve"> с переменой 10 минут между занятиями.</w:t>
      </w:r>
    </w:p>
    <w:p w:rsidR="004F127B" w:rsidRPr="005E13C3" w:rsidRDefault="004F127B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F3D" w:rsidRPr="004F127B" w:rsidRDefault="005E13C3" w:rsidP="0052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F127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5C73A4">
        <w:rPr>
          <w:rFonts w:ascii="Times New Roman" w:hAnsi="Times New Roman" w:cs="Times New Roman"/>
          <w:sz w:val="28"/>
          <w:szCs w:val="28"/>
        </w:rPr>
        <w:t>спортивно-оздоровительный этап на 1 год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На </w:t>
      </w:r>
      <w:r w:rsidR="00E65E77">
        <w:rPr>
          <w:i w:val="0"/>
          <w:sz w:val="28"/>
          <w:szCs w:val="28"/>
        </w:rPr>
        <w:t>данном этапе уча</w:t>
      </w:r>
      <w:r w:rsidRPr="005B2B8F">
        <w:rPr>
          <w:i w:val="0"/>
          <w:sz w:val="28"/>
          <w:szCs w:val="28"/>
        </w:rPr>
        <w:t>щиеся знакомятся с правилами игры в шахматы, отрабатывают способы реализации большого мате</w:t>
      </w:r>
      <w:r>
        <w:rPr>
          <w:i w:val="0"/>
          <w:sz w:val="28"/>
          <w:szCs w:val="28"/>
        </w:rPr>
        <w:t>риального перевеса.</w:t>
      </w:r>
      <w:r w:rsidRPr="005B2B8F">
        <w:rPr>
          <w:i w:val="0"/>
          <w:sz w:val="28"/>
          <w:szCs w:val="28"/>
        </w:rPr>
        <w:t xml:space="preserve"> Ведущий метод – репродуктивный и игровой. По окончании </w:t>
      </w:r>
      <w:r w:rsidR="00B24BC6" w:rsidRPr="00B24BC6">
        <w:rPr>
          <w:i w:val="0"/>
          <w:sz w:val="28"/>
          <w:szCs w:val="28"/>
        </w:rPr>
        <w:t>спортивно-оздоровительный этап</w:t>
      </w:r>
      <w:r w:rsidR="00E65E77">
        <w:rPr>
          <w:i w:val="0"/>
          <w:sz w:val="28"/>
          <w:szCs w:val="28"/>
        </w:rPr>
        <w:t xml:space="preserve"> уча</w:t>
      </w:r>
      <w:r>
        <w:rPr>
          <w:i w:val="0"/>
          <w:sz w:val="28"/>
          <w:szCs w:val="28"/>
        </w:rPr>
        <w:t>щ</w:t>
      </w:r>
      <w:r w:rsidR="00E65E77">
        <w:rPr>
          <w:i w:val="0"/>
          <w:sz w:val="28"/>
          <w:szCs w:val="28"/>
        </w:rPr>
        <w:t>иеся готовы к участию в соревнованиях по быстрым шахматам.</w:t>
      </w:r>
      <w:r w:rsidRPr="005B2B8F">
        <w:rPr>
          <w:i w:val="0"/>
          <w:sz w:val="28"/>
          <w:szCs w:val="28"/>
        </w:rPr>
        <w:t xml:space="preserve"> </w:t>
      </w:r>
    </w:p>
    <w:p w:rsidR="00B24BC6" w:rsidRDefault="00B24BC6" w:rsidP="005222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3D" w:rsidRPr="005B2B8F" w:rsidRDefault="00303F3D" w:rsidP="00522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8F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303F3D" w:rsidRPr="005B2B8F" w:rsidRDefault="00303F3D" w:rsidP="0052220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2041">
        <w:rPr>
          <w:rFonts w:ascii="Times New Roman" w:hAnsi="Times New Roman" w:cs="Times New Roman"/>
          <w:sz w:val="28"/>
          <w:szCs w:val="28"/>
        </w:rPr>
        <w:t xml:space="preserve">В итоге обучения в </w:t>
      </w:r>
      <w:r w:rsidR="00B24BC6">
        <w:rPr>
          <w:rFonts w:ascii="Times New Roman" w:hAnsi="Times New Roman" w:cs="Times New Roman"/>
          <w:sz w:val="28"/>
          <w:szCs w:val="28"/>
        </w:rPr>
        <w:t>секции по шахматам</w:t>
      </w:r>
      <w:r w:rsidRPr="005B2B8F">
        <w:rPr>
          <w:rFonts w:ascii="Times New Roman" w:hAnsi="Times New Roman" w:cs="Times New Roman"/>
          <w:sz w:val="28"/>
          <w:szCs w:val="28"/>
        </w:rPr>
        <w:t xml:space="preserve"> дети должны стать более внимательными, научиться </w:t>
      </w:r>
      <w:proofErr w:type="gramStart"/>
      <w:r w:rsidRPr="005B2B8F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Pr="005B2B8F">
        <w:rPr>
          <w:rFonts w:ascii="Times New Roman" w:hAnsi="Times New Roman" w:cs="Times New Roman"/>
          <w:sz w:val="28"/>
          <w:szCs w:val="28"/>
        </w:rPr>
        <w:t xml:space="preserve"> мыслить, развить свою память, интуицию, развить творческое воображение.</w:t>
      </w:r>
    </w:p>
    <w:p w:rsidR="00303F3D" w:rsidRDefault="00303F3D" w:rsidP="0052220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    Дети должны знать правила игры, овладеть основами тактики и стратегии шахмат, уметь использовать шахматные компьютерные программы для совершенствования навыков игры, выполнить и в процессе обучения повысить на турнира</w:t>
      </w:r>
      <w:r w:rsidR="00E215D9">
        <w:rPr>
          <w:rFonts w:ascii="Times New Roman" w:hAnsi="Times New Roman" w:cs="Times New Roman"/>
          <w:sz w:val="28"/>
          <w:szCs w:val="28"/>
        </w:rPr>
        <w:t>х спортивный разряд.</w:t>
      </w:r>
    </w:p>
    <w:p w:rsidR="00901924" w:rsidRPr="00901924" w:rsidRDefault="00901924" w:rsidP="0052220A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24">
        <w:rPr>
          <w:rFonts w:ascii="Times New Roman" w:hAnsi="Times New Roman" w:cs="Times New Roman"/>
          <w:b/>
          <w:sz w:val="28"/>
          <w:szCs w:val="28"/>
        </w:rPr>
        <w:t>Способы проверки прогнозируемых результатов обучения:</w:t>
      </w:r>
    </w:p>
    <w:p w:rsidR="00FD135E" w:rsidRDefault="00E215D9" w:rsidP="005222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уровня теоретической  и практической подготовки учащихся в конце учебного года (в мае) проводится промежуточная аттестация</w:t>
      </w:r>
      <w:r w:rsidR="00FD135E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F46059">
        <w:rPr>
          <w:rFonts w:ascii="Times New Roman" w:hAnsi="Times New Roman" w:cs="Times New Roman"/>
          <w:sz w:val="28"/>
          <w:szCs w:val="28"/>
        </w:rPr>
        <w:t>зачёта. Виды зачёта</w:t>
      </w:r>
      <w:proofErr w:type="gramStart"/>
      <w:r w:rsidR="00F460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46059">
        <w:rPr>
          <w:rFonts w:ascii="Times New Roman" w:hAnsi="Times New Roman" w:cs="Times New Roman"/>
          <w:sz w:val="28"/>
          <w:szCs w:val="28"/>
        </w:rPr>
        <w:t xml:space="preserve"> устный и письменный</w:t>
      </w:r>
      <w:r w:rsidR="00CD70D3">
        <w:rPr>
          <w:rFonts w:ascii="Times New Roman" w:hAnsi="Times New Roman" w:cs="Times New Roman"/>
          <w:sz w:val="28"/>
          <w:szCs w:val="28"/>
        </w:rPr>
        <w:t xml:space="preserve"> </w:t>
      </w:r>
      <w:r w:rsidR="00F46059">
        <w:rPr>
          <w:rFonts w:ascii="Times New Roman" w:hAnsi="Times New Roman" w:cs="Times New Roman"/>
          <w:sz w:val="28"/>
          <w:szCs w:val="28"/>
        </w:rPr>
        <w:t>опрос</w:t>
      </w:r>
      <w:r w:rsidR="00FD135E">
        <w:rPr>
          <w:rFonts w:ascii="Times New Roman" w:hAnsi="Times New Roman" w:cs="Times New Roman"/>
          <w:sz w:val="28"/>
          <w:szCs w:val="28"/>
        </w:rPr>
        <w:t xml:space="preserve"> и контрольны</w:t>
      </w:r>
      <w:r w:rsidR="00F46059">
        <w:rPr>
          <w:rFonts w:ascii="Times New Roman" w:hAnsi="Times New Roman" w:cs="Times New Roman"/>
          <w:sz w:val="28"/>
          <w:szCs w:val="28"/>
        </w:rPr>
        <w:t>е задания</w:t>
      </w:r>
      <w:r w:rsidR="00FD135E">
        <w:rPr>
          <w:rFonts w:ascii="Times New Roman" w:hAnsi="Times New Roman" w:cs="Times New Roman"/>
          <w:sz w:val="28"/>
          <w:szCs w:val="28"/>
        </w:rPr>
        <w:t>.</w:t>
      </w:r>
      <w:r w:rsidR="00F46059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DE1182">
        <w:rPr>
          <w:rFonts w:ascii="Times New Roman" w:hAnsi="Times New Roman" w:cs="Times New Roman"/>
          <w:sz w:val="28"/>
          <w:szCs w:val="28"/>
        </w:rPr>
        <w:t>ий контроль проводится по окончании крупных разделов программы не реже 1 раза в год</w:t>
      </w:r>
      <w:r w:rsidR="00F46059">
        <w:rPr>
          <w:rFonts w:ascii="Times New Roman" w:hAnsi="Times New Roman" w:cs="Times New Roman"/>
          <w:sz w:val="28"/>
          <w:szCs w:val="28"/>
        </w:rPr>
        <w:t>. Результаты контроля фиксируются в журнале учёта рабочего времени педагога.</w:t>
      </w:r>
      <w:r w:rsidR="00FD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3D" w:rsidRPr="005B2B8F" w:rsidRDefault="00303F3D" w:rsidP="0052220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    </w:t>
      </w:r>
      <w:r w:rsidR="00CD70D3">
        <w:rPr>
          <w:rFonts w:ascii="Times New Roman" w:hAnsi="Times New Roman" w:cs="Times New Roman"/>
          <w:sz w:val="28"/>
          <w:szCs w:val="28"/>
        </w:rPr>
        <w:t>Для проверки уровня овладения уча</w:t>
      </w:r>
      <w:r w:rsidRPr="005B2B8F">
        <w:rPr>
          <w:rFonts w:ascii="Times New Roman" w:hAnsi="Times New Roman" w:cs="Times New Roman"/>
          <w:sz w:val="28"/>
          <w:szCs w:val="28"/>
        </w:rPr>
        <w:t>щимися правилами игры, тактическими и стратегическими приёмами регулярно проводятся конкурсы решения задач по пройденному материалу.</w:t>
      </w:r>
    </w:p>
    <w:p w:rsidR="00303F3D" w:rsidRPr="005B2B8F" w:rsidRDefault="00303F3D" w:rsidP="0052220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   Умение работать с шахматными компьютерными программами оценивается макси</w:t>
      </w:r>
      <w:r w:rsidR="00CD70D3">
        <w:rPr>
          <w:rFonts w:ascii="Times New Roman" w:hAnsi="Times New Roman" w:cs="Times New Roman"/>
          <w:sz w:val="28"/>
          <w:szCs w:val="28"/>
        </w:rPr>
        <w:t>мально, если во время занятий уча</w:t>
      </w:r>
      <w:r w:rsidRPr="005B2B8F">
        <w:rPr>
          <w:rFonts w:ascii="Times New Roman" w:hAnsi="Times New Roman" w:cs="Times New Roman"/>
          <w:sz w:val="28"/>
          <w:szCs w:val="28"/>
        </w:rPr>
        <w:t>щийся может работать самостоятельно</w:t>
      </w:r>
      <w:proofErr w:type="gramStart"/>
      <w:r w:rsidRPr="005B2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B8F">
        <w:rPr>
          <w:rFonts w:ascii="Times New Roman" w:hAnsi="Times New Roman" w:cs="Times New Roman"/>
          <w:sz w:val="28"/>
          <w:szCs w:val="28"/>
        </w:rPr>
        <w:t xml:space="preserve"> умеет подбирать себе задания разной сложности, умеет анализировать сыгранные партии с помощью компьютерной программы, находить свои ошибки.</w:t>
      </w:r>
    </w:p>
    <w:p w:rsidR="00303F3D" w:rsidRPr="005B2B8F" w:rsidRDefault="00303F3D" w:rsidP="0052220A">
      <w:pPr>
        <w:pStyle w:val="a4"/>
        <w:jc w:val="both"/>
        <w:rPr>
          <w:i w:val="0"/>
          <w:sz w:val="28"/>
          <w:szCs w:val="28"/>
        </w:rPr>
      </w:pPr>
      <w:r w:rsidRPr="005B2B8F">
        <w:rPr>
          <w:i w:val="0"/>
          <w:sz w:val="28"/>
          <w:szCs w:val="28"/>
        </w:rPr>
        <w:t xml:space="preserve">   Нормы спортивных разрядов дети выполняют на квалификационных турнирах, в соответствии с ЕВСК (Единой Всероссийской Спортивной  Классификацией).</w:t>
      </w:r>
    </w:p>
    <w:p w:rsidR="00E670A1" w:rsidRDefault="00303F3D" w:rsidP="00E670A1">
      <w:pPr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   Основной формой подведения итогов реализации образовательной программы являются шахматные турниры, на которых дети могут применить все знания, умения и навыки, полученные в процессе обучения в Детском шахматном клубе.</w:t>
      </w:r>
    </w:p>
    <w:p w:rsidR="00E670A1" w:rsidRDefault="00E670A1" w:rsidP="00E670A1">
      <w:pPr>
        <w:pStyle w:val="2"/>
        <w:kinsoku w:val="0"/>
        <w:overflowPunct w:val="0"/>
        <w:ind w:right="1274"/>
        <w:jc w:val="center"/>
        <w:rPr>
          <w:b w:val="0"/>
          <w:bCs w:val="0"/>
        </w:rPr>
      </w:pPr>
      <w:r>
        <w:rPr>
          <w:spacing w:val="-4"/>
        </w:rPr>
        <w:t xml:space="preserve"> </w:t>
      </w:r>
      <w:r w:rsidR="009D6FC4">
        <w:rPr>
          <w:spacing w:val="-4"/>
        </w:rPr>
        <w:t xml:space="preserve">          </w:t>
      </w:r>
      <w:r>
        <w:rPr>
          <w:spacing w:val="-4"/>
        </w:rPr>
        <w:t xml:space="preserve">  </w:t>
      </w:r>
      <w:r>
        <w:rPr>
          <w:spacing w:val="-4"/>
        </w:rPr>
        <w:t>УЧЕБНЫЙ</w:t>
      </w:r>
      <w:r>
        <w:rPr>
          <w:spacing w:val="-8"/>
        </w:rPr>
        <w:t xml:space="preserve"> </w:t>
      </w:r>
      <w:r>
        <w:rPr>
          <w:spacing w:val="-3"/>
        </w:rPr>
        <w:t>ПЛАН</w:t>
      </w:r>
    </w:p>
    <w:p w:rsidR="00E670A1" w:rsidRDefault="00E670A1" w:rsidP="00E670A1">
      <w:pPr>
        <w:pStyle w:val="a4"/>
        <w:kinsoku w:val="0"/>
        <w:overflowPunct w:val="0"/>
        <w:rPr>
          <w:b/>
          <w:bCs/>
          <w:sz w:val="20"/>
        </w:rPr>
      </w:pPr>
    </w:p>
    <w:p w:rsidR="00E670A1" w:rsidRDefault="00E670A1" w:rsidP="00E670A1">
      <w:pPr>
        <w:pStyle w:val="a4"/>
        <w:kinsoku w:val="0"/>
        <w:overflowPunct w:val="0"/>
        <w:spacing w:before="6"/>
        <w:rPr>
          <w:b/>
          <w:bCs/>
          <w:szCs w:val="24"/>
        </w:rPr>
      </w:pPr>
    </w:p>
    <w:tbl>
      <w:tblPr>
        <w:tblW w:w="1051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929"/>
        <w:gridCol w:w="1134"/>
        <w:gridCol w:w="1418"/>
        <w:gridCol w:w="1559"/>
        <w:gridCol w:w="1985"/>
      </w:tblGrid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/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3B74CE">
              <w:rPr>
                <w:b/>
                <w:bCs/>
                <w:spacing w:val="-1"/>
                <w:sz w:val="28"/>
                <w:szCs w:val="28"/>
              </w:rPr>
              <w:t>Темы, 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75" w:lineRule="auto"/>
              <w:ind w:left="102" w:right="231"/>
            </w:pPr>
            <w:r w:rsidRPr="003B74CE">
              <w:rPr>
                <w:b/>
                <w:bCs/>
                <w:spacing w:val="-1"/>
                <w:sz w:val="28"/>
                <w:szCs w:val="28"/>
              </w:rPr>
              <w:t>Кол-во</w:t>
            </w:r>
            <w:r w:rsidRPr="003B74CE"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 w:rsidRPr="003B74C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75" w:lineRule="auto"/>
              <w:ind w:left="102" w:right="205"/>
            </w:pPr>
            <w:proofErr w:type="spellStart"/>
            <w:proofErr w:type="gramStart"/>
            <w:r w:rsidRPr="003B74CE">
              <w:rPr>
                <w:b/>
                <w:bCs/>
                <w:spacing w:val="-1"/>
                <w:sz w:val="28"/>
                <w:szCs w:val="28"/>
              </w:rPr>
              <w:t>Теоретич</w:t>
            </w:r>
            <w:proofErr w:type="spellEnd"/>
            <w:r w:rsidRPr="003B74CE">
              <w:rPr>
                <w:b/>
                <w:bCs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3B74CE">
              <w:rPr>
                <w:b/>
                <w:bCs/>
                <w:spacing w:val="-1"/>
                <w:sz w:val="28"/>
                <w:szCs w:val="28"/>
              </w:rPr>
              <w:t>еские</w:t>
            </w:r>
            <w:proofErr w:type="spellEnd"/>
            <w:proofErr w:type="gramEnd"/>
            <w:r w:rsidRPr="003B74CE">
              <w:rPr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3B74CE">
              <w:rPr>
                <w:b/>
                <w:bCs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75" w:lineRule="auto"/>
              <w:ind w:left="102" w:right="133"/>
            </w:pPr>
            <w:proofErr w:type="spellStart"/>
            <w:proofErr w:type="gramStart"/>
            <w:r w:rsidRPr="003B74CE">
              <w:rPr>
                <w:b/>
                <w:bCs/>
                <w:spacing w:val="-1"/>
                <w:sz w:val="28"/>
                <w:szCs w:val="28"/>
              </w:rPr>
              <w:t>Практичес</w:t>
            </w:r>
            <w:proofErr w:type="spellEnd"/>
            <w:r w:rsidRPr="003B74CE">
              <w:rPr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3B74CE">
              <w:rPr>
                <w:b/>
                <w:bCs/>
                <w:spacing w:val="-1"/>
                <w:sz w:val="28"/>
                <w:szCs w:val="28"/>
              </w:rPr>
              <w:t>кие</w:t>
            </w:r>
            <w:proofErr w:type="gramEnd"/>
            <w:r w:rsidRPr="003B74CE">
              <w:rPr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3B74CE">
              <w:rPr>
                <w:b/>
                <w:bCs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275" w:lineRule="auto"/>
              <w:ind w:left="102" w:right="183"/>
            </w:pPr>
            <w:proofErr w:type="spellStart"/>
            <w:proofErr w:type="gramStart"/>
            <w:r w:rsidRPr="003B74CE">
              <w:rPr>
                <w:b/>
                <w:bCs/>
                <w:spacing w:val="-1"/>
                <w:sz w:val="28"/>
                <w:szCs w:val="28"/>
              </w:rPr>
              <w:t>Аттестац</w:t>
            </w:r>
            <w:proofErr w:type="spellEnd"/>
            <w:r w:rsidRPr="003B74CE">
              <w:rPr>
                <w:b/>
                <w:bCs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3B74CE">
              <w:rPr>
                <w:b/>
                <w:bCs/>
                <w:spacing w:val="-1"/>
                <w:sz w:val="28"/>
                <w:szCs w:val="28"/>
              </w:rPr>
              <w:t>ия</w:t>
            </w:r>
            <w:proofErr w:type="spellEnd"/>
            <w:proofErr w:type="gramEnd"/>
          </w:p>
        </w:tc>
      </w:tr>
    </w:tbl>
    <w:p w:rsidR="00E670A1" w:rsidRDefault="00E670A1" w:rsidP="00E670A1">
      <w:pPr>
        <w:pStyle w:val="a4"/>
        <w:kinsoku w:val="0"/>
        <w:overflowPunct w:val="0"/>
        <w:spacing w:before="7"/>
        <w:rPr>
          <w:b/>
          <w:bCs/>
          <w:sz w:val="5"/>
          <w:szCs w:val="5"/>
        </w:rPr>
      </w:pPr>
    </w:p>
    <w:tbl>
      <w:tblPr>
        <w:tblW w:w="10519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929"/>
        <w:gridCol w:w="1134"/>
        <w:gridCol w:w="1418"/>
        <w:gridCol w:w="1559"/>
        <w:gridCol w:w="1985"/>
      </w:tblGrid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z w:val="28"/>
                <w:szCs w:val="28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Теоретическая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п-ка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5E5DAA" w:rsidP="002F3991">
            <w:pPr>
              <w:pStyle w:val="TableParagraph"/>
              <w:kinsoku w:val="0"/>
              <w:overflowPunct w:val="0"/>
              <w:spacing w:line="314" w:lineRule="exact"/>
              <w:ind w:left="1"/>
              <w:jc w:val="center"/>
            </w:pPr>
            <w:r>
              <w:rPr>
                <w:sz w:val="28"/>
                <w:szCs w:val="28"/>
              </w:rPr>
              <w:t>1</w:t>
            </w:r>
            <w:r w:rsidR="00E670A1" w:rsidRPr="003B74CE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5E5DAA" w:rsidP="002F3991">
            <w:pPr>
              <w:pStyle w:val="TableParagraph"/>
              <w:kinsoku w:val="0"/>
              <w:overflowPunct w:val="0"/>
              <w:spacing w:line="314" w:lineRule="exact"/>
              <w:ind w:left="1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</w:pPr>
            <w:r w:rsidRPr="003B74CE">
              <w:rPr>
                <w:sz w:val="28"/>
                <w:szCs w:val="28"/>
              </w:rPr>
              <w:t>2</w:t>
            </w:r>
          </w:p>
        </w:tc>
      </w:tr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 w:rsidRPr="003B74CE">
              <w:rPr>
                <w:sz w:val="28"/>
                <w:szCs w:val="28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Общефизическая</w:t>
            </w:r>
            <w:r w:rsidRPr="003B74CE">
              <w:rPr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 xml:space="preserve">подготовка </w:t>
            </w:r>
            <w:r w:rsidRPr="003B74CE">
              <w:rPr>
                <w:spacing w:val="-2"/>
                <w:sz w:val="28"/>
                <w:szCs w:val="28"/>
              </w:rPr>
              <w:t>/ОФП/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5E5DAA" w:rsidP="002F3991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>
              <w:rPr>
                <w:spacing w:val="1"/>
                <w:sz w:val="28"/>
                <w:szCs w:val="28"/>
              </w:rPr>
              <w:t>8</w:t>
            </w:r>
            <w:r w:rsidR="00E670A1" w:rsidRPr="003B74CE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AB1DAA" w:rsidP="002F3991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>
              <w:rPr>
                <w:spacing w:val="1"/>
                <w:sz w:val="28"/>
                <w:szCs w:val="28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ind w:right="1"/>
              <w:jc w:val="center"/>
            </w:pPr>
            <w:r w:rsidRPr="003B74CE">
              <w:rPr>
                <w:sz w:val="28"/>
                <w:szCs w:val="28"/>
              </w:rPr>
              <w:t>1</w:t>
            </w:r>
          </w:p>
        </w:tc>
      </w:tr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z w:val="28"/>
                <w:szCs w:val="28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Специальная физическая</w:t>
            </w:r>
            <w:r w:rsidRPr="003B74CE">
              <w:rPr>
                <w:spacing w:val="-3"/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</w:pPr>
          </w:p>
        </w:tc>
      </w:tr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 w:rsidRPr="003B74CE">
              <w:rPr>
                <w:sz w:val="28"/>
                <w:szCs w:val="28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Техническая</w:t>
            </w:r>
            <w:r w:rsidRPr="003B74CE">
              <w:rPr>
                <w:spacing w:val="-3"/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5E5DAA" w:rsidP="002F3991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>
              <w:rPr>
                <w:spacing w:val="1"/>
                <w:sz w:val="28"/>
                <w:szCs w:val="28"/>
              </w:rPr>
              <w:t>8</w:t>
            </w:r>
            <w:r w:rsidR="00E670A1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AB1DAA" w:rsidP="002F3991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>
              <w:rPr>
                <w:spacing w:val="1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6" w:lineRule="exact"/>
              <w:ind w:right="2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</w:tr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z w:val="28"/>
                <w:szCs w:val="28"/>
              </w:rPr>
              <w:t>5.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Тактическая</w:t>
            </w:r>
            <w:r w:rsidRPr="003B74CE">
              <w:rPr>
                <w:spacing w:val="-3"/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5E5DAA" w:rsidP="00E670A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>
              <w:rPr>
                <w:spacing w:val="1"/>
                <w:sz w:val="28"/>
                <w:szCs w:val="28"/>
              </w:rPr>
              <w:t>9</w:t>
            </w:r>
            <w:r w:rsidR="00E670A1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AB1DAA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>
              <w:rPr>
                <w:spacing w:val="1"/>
                <w:sz w:val="28"/>
                <w:szCs w:val="28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right="2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</w:tr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Сдача</w:t>
            </w:r>
            <w:r w:rsidRPr="003B74CE">
              <w:rPr>
                <w:spacing w:val="69"/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контрольных</w:t>
            </w:r>
            <w:r w:rsidRPr="003B74CE">
              <w:rPr>
                <w:spacing w:val="-2"/>
                <w:sz w:val="28"/>
                <w:szCs w:val="28"/>
              </w:rPr>
              <w:t xml:space="preserve"> </w:t>
            </w:r>
            <w:r w:rsidRPr="003B74CE">
              <w:rPr>
                <w:spacing w:val="-1"/>
                <w:sz w:val="28"/>
                <w:szCs w:val="28"/>
              </w:rPr>
              <w:t>нормативов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"/>
              <w:jc w:val="center"/>
            </w:pPr>
            <w:r w:rsidRPr="003B74CE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jc w:val="center"/>
            </w:pPr>
            <w:r w:rsidRPr="003B74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"/>
              <w:jc w:val="center"/>
            </w:pPr>
            <w:r w:rsidRPr="003B74C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</w:pPr>
            <w:r w:rsidRPr="003B74CE">
              <w:rPr>
                <w:sz w:val="28"/>
                <w:szCs w:val="28"/>
              </w:rPr>
              <w:t>1</w:t>
            </w:r>
          </w:p>
        </w:tc>
      </w:tr>
      <w:tr w:rsidR="00E670A1" w:rsidRPr="003B74CE" w:rsidTr="00E67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102"/>
            </w:pPr>
            <w:r w:rsidRPr="003B74CE">
              <w:rPr>
                <w:spacing w:val="-1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>
            <w:pPr>
              <w:pStyle w:val="TableParagraph"/>
              <w:kinsoku w:val="0"/>
              <w:overflowPunct w:val="0"/>
              <w:spacing w:line="314" w:lineRule="exact"/>
              <w:ind w:left="399"/>
            </w:pPr>
            <w:r w:rsidRPr="003B74CE">
              <w:rPr>
                <w:spacing w:val="-1"/>
                <w:sz w:val="28"/>
                <w:szCs w:val="28"/>
              </w:rPr>
              <w:t>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A1" w:rsidRPr="003B74CE" w:rsidRDefault="00E670A1" w:rsidP="002F3991"/>
        </w:tc>
      </w:tr>
    </w:tbl>
    <w:p w:rsidR="00775E5B" w:rsidRDefault="00775E5B" w:rsidP="00B63B4F">
      <w:pPr>
        <w:pStyle w:val="a4"/>
        <w:rPr>
          <w:b/>
          <w:i w:val="0"/>
          <w:sz w:val="28"/>
          <w:szCs w:val="28"/>
        </w:rPr>
      </w:pPr>
    </w:p>
    <w:p w:rsidR="007A2BC0" w:rsidRDefault="007A2BC0" w:rsidP="007A2BC0">
      <w:pPr>
        <w:pStyle w:val="a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Рабочая программа учебного курса </w:t>
      </w:r>
    </w:p>
    <w:p w:rsidR="00BD1228" w:rsidRPr="00D23B37" w:rsidRDefault="00BD1228" w:rsidP="00BD1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1-го</w:t>
      </w:r>
      <w:r w:rsidRPr="00D23B3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23B3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pPr w:leftFromText="180" w:rightFromText="180" w:vertAnchor="text" w:horzAnchor="margin" w:tblpXSpec="center" w:tblpY="17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9"/>
        <w:gridCol w:w="3226"/>
        <w:gridCol w:w="1417"/>
        <w:gridCol w:w="1985"/>
      </w:tblGrid>
      <w:tr w:rsidR="00BD1228" w:rsidRPr="00D23B37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D23B37" w:rsidRDefault="00BD1228" w:rsidP="007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D23B37" w:rsidRDefault="00BD1228" w:rsidP="0074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D23B37" w:rsidRDefault="00BD1228" w:rsidP="007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D23B37" w:rsidRDefault="00BD1228" w:rsidP="007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D23B37" w:rsidRDefault="00BD1228" w:rsidP="007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D23B37" w:rsidRDefault="00BD1228" w:rsidP="0074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37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AB1DAA" w:rsidRDefault="00AB1DAA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История шахмат. Легенды о возникновении шахмат. Название фигур. Исходное 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Комбинированное занятие (теория + игра)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Шахматная нотация. Обозначение вертикалей, горизонталей, полей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Взятие на проходе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пешками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Ладья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ладьями и пешками с подсчётом очков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BD122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8" w:rsidRPr="002876D2" w:rsidRDefault="00BD1228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Взятие на проходе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пешками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ладьями и пешками с подсчётом очков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AB1DAA" w:rsidRDefault="00AB1DAA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ладьями, слонами и пешками с подсчётом очков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Ферзь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ферзями, ладьями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слонами и пешками с подсчётом очков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всеми фигурами, кроме короля с подсчётом очков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Король. Шах. Защита от шаха.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– главная цель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Пат – это ничья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Ничья. Вечный шах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  <w:r w:rsidRPr="002876D2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Рокировка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Король. Шах. Защита от шаха.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– главная цель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всеми фигурами, кроме короля с подсчётом очков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AB1DAA" w:rsidRDefault="00AB1DAA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Правила шахмат. Итоговое занятие. Викторина.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ладьей по горизонтали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 с педагогом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один ход ладьей по вертикали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Мат двумя ладьями 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( в 1 ход)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Защита от шахов (Уничтожение нападающей фигуры)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Мат двумя ладьями 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(в 2 хода)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слоном по диагонали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Правила шахмат. Итоговое занятие. Викторина.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ладьей по горизонтали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 с педагогом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один ход ладьей по вертикали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Мат двумя ладьями 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( в 1 ход)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AB1DAA" w:rsidRDefault="00AB1DAA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ферзем и ладьей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 (1 ход)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</w:t>
            </w:r>
            <w:proofErr w:type="gramStart"/>
            <w:r w:rsidRPr="002876D2">
              <w:rPr>
                <w:rFonts w:ascii="Times New Roman" w:hAnsi="Times New Roman" w:cs="Times New Roman"/>
              </w:rPr>
              <w:t>а(</w:t>
            </w:r>
            <w:proofErr w:type="gramEnd"/>
            <w:r w:rsidRPr="002876D2">
              <w:rPr>
                <w:rFonts w:ascii="Times New Roman" w:hAnsi="Times New Roman" w:cs="Times New Roman"/>
              </w:rPr>
              <w:t>ферзь, 2 ладьи, король против короля)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Защита от шахов (отступление королём на безопасное поле)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перевеса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(3 ладьи и король против короля).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один ход конём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королями, пешками и ладьями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королями, пешками и ферзями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1DAA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(спёртый)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AA" w:rsidRPr="002876D2" w:rsidRDefault="00AB1DAA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ферзем и ладьей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 (1 ход)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</w:t>
            </w:r>
            <w:proofErr w:type="gramStart"/>
            <w:r w:rsidRPr="002876D2">
              <w:rPr>
                <w:rFonts w:ascii="Times New Roman" w:hAnsi="Times New Roman" w:cs="Times New Roman"/>
              </w:rPr>
              <w:t>а(</w:t>
            </w:r>
            <w:proofErr w:type="gramEnd"/>
            <w:r w:rsidRPr="002876D2">
              <w:rPr>
                <w:rFonts w:ascii="Times New Roman" w:hAnsi="Times New Roman" w:cs="Times New Roman"/>
              </w:rPr>
              <w:t>ферзь, 2 ладьи, король против короля)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Защита от шахов (отступление королём на безопасное поле)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перевеса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(3 ладьи и король против короля).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740EBB" w:rsidRDefault="00740EBB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 с  шахматистом разрядником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Игра  королями и пешками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Защита от шахов (Прикрытие короля фигурой)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с подсчётом очков (до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Решение задач мат в 1 ход ферзём и слоном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 с  шахматистом разрядником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Игра  королями и пешками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Защита от шахов (Прикрытие короля фигурой)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с подсчётом очков (до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Решение задач мат в 1 ход ферзём и слоном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 xml:space="preserve">Сеанс одновременной игры с  </w:t>
            </w:r>
            <w:r w:rsidRPr="002876D2">
              <w:rPr>
                <w:rFonts w:ascii="Times New Roman" w:hAnsi="Times New Roman" w:cs="Times New Roman"/>
              </w:rPr>
              <w:lastRenderedPageBreak/>
              <w:t>шахматистом разрядником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наблюдение и </w:t>
            </w:r>
            <w:r w:rsidRPr="002876D2">
              <w:rPr>
                <w:rFonts w:ascii="Times New Roman" w:hAnsi="Times New Roman" w:cs="Times New Roman"/>
              </w:rPr>
              <w:lastRenderedPageBreak/>
              <w:t>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Игра  королями и пешками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Защита от шахов (Прикрытие короля фигурой)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2876D2">
              <w:rPr>
                <w:rFonts w:ascii="Times New Roman" w:hAnsi="Times New Roman" w:cs="Times New Roman"/>
              </w:rPr>
              <w:t>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с подсчётом очков (до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740EBB" w:rsidRDefault="00740EBB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с подсчётом очков (до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Шахматная нотация. Запись позиции. Запись 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Решение задач мат в 1 ход ферзём (эполетный)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 с шахматистом-разрядников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ферзём и конём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«Детский мат»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пешкой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Защита от детского мата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опрос, 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с подсчётом очков (до 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Теоретическое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Шахматная нотация. Запись позиции. Запись 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Решение задач мат в 1 ход ферзём (эполетный)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Сеанс одновременной игры с </w:t>
            </w:r>
            <w:proofErr w:type="gramStart"/>
            <w:r w:rsidRPr="002876D2">
              <w:rPr>
                <w:rFonts w:ascii="Times New Roman" w:hAnsi="Times New Roman" w:cs="Times New Roman"/>
              </w:rPr>
              <w:t>шахматистом-разрядников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740EBB" w:rsidRDefault="00740EBB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использованием связки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Игровое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Турнир по игре в поддавки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помощью открытого и двойного шаха.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двумя ладьями из любой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по восьмой (первой) горизонтали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занятие элементами </w:t>
            </w:r>
            <w:r w:rsidRPr="002876D2">
              <w:rPr>
                <w:rFonts w:ascii="Times New Roman" w:hAnsi="Times New Roman" w:cs="Times New Roman"/>
              </w:rPr>
              <w:lastRenderedPageBreak/>
              <w:t>тренинга в парах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>Мат двумя ладьями, мат ферзём и ладьёй (за 1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(первенство группы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(конкурс решения задач)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40EBB" w:rsidRPr="002876D2" w:rsidTr="009D6F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использованием связки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Игровое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Турнир по игре в поддавки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помощью открытого и двойного шаха.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двумя ладьями из любой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40EBB" w:rsidRPr="002876D2" w:rsidTr="009D6F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740EBB" w:rsidRDefault="00740EBB" w:rsidP="00740E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740EBB" w:rsidRPr="002876D2" w:rsidTr="009D6FC4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(первенство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элементами тренинга в парах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перевеса (игра с лишним ферзем)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 (конкурс решения задач)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(матчевая встреча)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Решение тестов на компьютере.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Решение задач на разные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40EBB" w:rsidRPr="002876D2" w:rsidTr="009D6FC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Первенство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40EBB" w:rsidRPr="002876D2" w:rsidTr="009D6FC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легкими фигурами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BB" w:rsidRPr="002876D2" w:rsidRDefault="00740EBB" w:rsidP="00740EBB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(первенство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элементами тренинга в парах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перевеса (игра с лишним ферзем)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 (конкурс решения задач)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(матчевая встреча)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Решение тестов на компьютере.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22EF8" w:rsidRPr="002876D2" w:rsidTr="009D6FC4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722EF8" w:rsidRDefault="00722EF8" w:rsidP="00722E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22EF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Первенство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Первенство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Практическое </w:t>
            </w:r>
            <w:r w:rsidRPr="002876D2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 xml:space="preserve">Мат в 1 ход тяжёлыми </w:t>
            </w:r>
            <w:r w:rsidRPr="002876D2">
              <w:rPr>
                <w:rFonts w:ascii="Times New Roman" w:hAnsi="Times New Roman" w:cs="Times New Roman"/>
              </w:rPr>
              <w:lastRenderedPageBreak/>
              <w:t>фигурами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контрольное </w:t>
            </w:r>
            <w:r w:rsidRPr="002876D2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Парный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</w:t>
            </w:r>
          </w:p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Комбинированное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4A0222" w:rsidRDefault="00722EF8" w:rsidP="00722E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0222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Первенство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Первенство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тяжёлыми фигурами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Парный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</w:t>
            </w:r>
          </w:p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4A0222" w:rsidRDefault="00722EF8" w:rsidP="00722E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 (конкурс решения задач)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(матчевая встреча)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Решение тестов на компьютере.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Решение задач на разные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позиции. Первенство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Сеанс одновременной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легкими фигурами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(первенство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элементами тренинга в парах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Реализация большого материального перевеса (игра с лишним ферзем)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 (конкурс решения задач)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(матчевая встреча)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76D2">
              <w:rPr>
                <w:rFonts w:ascii="Times New Roman" w:hAnsi="Times New Roman" w:cs="Times New Roman"/>
              </w:rPr>
              <w:t xml:space="preserve"> Решение тестов на компьютере.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722EF8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2876D2" w:rsidRDefault="00722EF8" w:rsidP="00722E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F8" w:rsidRPr="00722EF8" w:rsidRDefault="00722EF8" w:rsidP="00722E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использованием связки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Игровое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Турнир по игре в поддавки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помощью открытого и двойного шаха.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с элементами тренинга в парах и на компьютере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двумя ладьями из любой позиции.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наблюдение, анализ,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компьютерное тестирование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 xml:space="preserve">Мат в 1 ход по восьмой </w:t>
            </w:r>
            <w:r w:rsidRPr="002876D2">
              <w:rPr>
                <w:rFonts w:ascii="Times New Roman" w:hAnsi="Times New Roman" w:cs="Times New Roman"/>
              </w:rPr>
              <w:lastRenderedPageBreak/>
              <w:t>(первой) горизонтали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 xml:space="preserve">контрольное </w:t>
            </w:r>
            <w:r w:rsidRPr="002876D2">
              <w:rPr>
                <w:rFonts w:ascii="Times New Roman" w:hAnsi="Times New Roman" w:cs="Times New Roman"/>
              </w:rPr>
              <w:lastRenderedPageBreak/>
              <w:t>задание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 элементами тренинга в парах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двумя ладьями, мат ферзём и ладьёй (за 1 мин.)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Игра из начальной позиции (первенство группы</w:t>
            </w:r>
            <w:proofErr w:type="gramStart"/>
            <w:r w:rsidRPr="002876D2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(конкурс решения задач)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Практическое</w:t>
            </w:r>
          </w:p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Мат в 1 ход с использованием связки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контрольное задание</w:t>
            </w:r>
          </w:p>
        </w:tc>
      </w:tr>
      <w:tr w:rsidR="00855634" w:rsidRPr="002876D2" w:rsidTr="009D6F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Игровое занятие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Турнир по игре в поддавки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34" w:rsidRPr="002876D2" w:rsidRDefault="00855634" w:rsidP="00855634">
            <w:pPr>
              <w:pStyle w:val="a3"/>
              <w:rPr>
                <w:rFonts w:ascii="Times New Roman" w:hAnsi="Times New Roman" w:cs="Times New Roman"/>
              </w:rPr>
            </w:pPr>
            <w:r w:rsidRPr="002876D2">
              <w:rPr>
                <w:rFonts w:ascii="Times New Roman" w:hAnsi="Times New Roman" w:cs="Times New Roman"/>
              </w:rPr>
              <w:t>наблюдение и анализ</w:t>
            </w:r>
          </w:p>
        </w:tc>
      </w:tr>
    </w:tbl>
    <w:tbl>
      <w:tblPr>
        <w:tblpPr w:leftFromText="180" w:rightFromText="180" w:vertAnchor="text" w:horzAnchor="margin" w:tblpXSpec="center" w:tblpY="921"/>
        <w:tblOverlap w:val="never"/>
        <w:tblW w:w="7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158"/>
        <w:gridCol w:w="5046"/>
        <w:gridCol w:w="819"/>
      </w:tblGrid>
      <w:tr w:rsidR="00855634" w:rsidRPr="003F311E" w:rsidTr="00855634">
        <w:trPr>
          <w:trHeight w:val="34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855634" w:rsidRDefault="00855634" w:rsidP="008556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855634" w:rsidRDefault="00855634" w:rsidP="008556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55634" w:rsidRDefault="00855634" w:rsidP="0085563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5634" w:rsidRDefault="00855634" w:rsidP="0085563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Оценочные </w:t>
            </w:r>
            <w:r w:rsidRPr="00EC6D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материал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ы.</w:t>
            </w:r>
          </w:p>
          <w:p w:rsidR="00855634" w:rsidRPr="00EC6DA4" w:rsidRDefault="00855634" w:rsidP="00855634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6DA4">
              <w:rPr>
                <w:rFonts w:ascii="Times New Roman" w:hAnsi="Times New Roman" w:cs="Times New Roman"/>
                <w:b/>
                <w:sz w:val="28"/>
                <w:szCs w:val="28"/>
              </w:rPr>
              <w:t>1 го</w:t>
            </w:r>
            <w:proofErr w:type="gramStart"/>
            <w:r w:rsidRPr="00EC6DA4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proofErr w:type="gramEnd"/>
            <w:r w:rsidRPr="00EC6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855634" w:rsidRPr="00A6655F" w:rsidRDefault="00855634" w:rsidP="00855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222" w:rsidRDefault="004A0222" w:rsidP="0085563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55634" w:rsidRDefault="00855634" w:rsidP="00A121C7">
      <w:pPr>
        <w:pStyle w:val="a3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Т</w:t>
      </w:r>
      <w:r w:rsidR="00DE118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</w:t>
      </w:r>
    </w:p>
    <w:p w:rsidR="00A121C7" w:rsidRPr="00EC6DA4" w:rsidRDefault="00DE1182" w:rsidP="00A121C7">
      <w:pPr>
        <w:pStyle w:val="a3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ор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ходит и бьёт ладья?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ходит и бьёт слон?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ходит и бьёт ферзь?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ходит и бьёт пешка?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ходит и бьёт конь?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ходит и бьёт король?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рокировка?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14BDD">
        <w:rPr>
          <w:rFonts w:ascii="Times New Roman" w:hAnsi="Times New Roman" w:cs="Times New Roman"/>
          <w:sz w:val="28"/>
          <w:szCs w:val="28"/>
        </w:rPr>
        <w:t>Что такое шах?</w:t>
      </w:r>
    </w:p>
    <w:p w:rsidR="00A121C7" w:rsidRPr="00A14BDD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мат?</w:t>
      </w:r>
    </w:p>
    <w:p w:rsidR="00A121C7" w:rsidRDefault="00A121C7" w:rsidP="00A121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пат</w:t>
      </w:r>
      <w:r w:rsidRPr="00A14BDD">
        <w:rPr>
          <w:rFonts w:ascii="Times New Roman" w:hAnsi="Times New Roman" w:cs="Times New Roman"/>
          <w:sz w:val="28"/>
          <w:szCs w:val="28"/>
        </w:rPr>
        <w:t>?</w:t>
      </w:r>
    </w:p>
    <w:p w:rsidR="00855634" w:rsidRPr="00BA0741" w:rsidRDefault="00855634" w:rsidP="0085563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55634" w:rsidRDefault="00855634" w:rsidP="003F31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2B18" w:rsidRPr="00EC6DA4">
        <w:rPr>
          <w:rFonts w:ascii="Times New Roman" w:hAnsi="Times New Roman" w:cs="Times New Roman"/>
          <w:b/>
          <w:sz w:val="28"/>
          <w:szCs w:val="28"/>
        </w:rPr>
        <w:t>Практика – 1 год</w:t>
      </w:r>
      <w:r w:rsidR="009D6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B18" w:rsidRDefault="009D6FC4" w:rsidP="003F311E">
      <w:pPr>
        <w:pStyle w:val="a3"/>
        <w:rPr>
          <w:rFonts w:ascii="Times New Roman" w:hAnsi="Times New Roman" w:cs="Times New Roman"/>
        </w:rPr>
      </w:pPr>
      <w:r w:rsidRPr="00002B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D61989D" wp14:editId="1428780F">
            <wp:simplePos x="0" y="0"/>
            <wp:positionH relativeFrom="column">
              <wp:posOffset>3352800</wp:posOffset>
            </wp:positionH>
            <wp:positionV relativeFrom="paragraph">
              <wp:posOffset>48261</wp:posOffset>
            </wp:positionV>
            <wp:extent cx="2333625" cy="312420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2" t="4751" r="9562" b="2738"/>
                    <a:stretch/>
                  </pic:blipFill>
                  <pic:spPr bwMode="auto">
                    <a:xfrm>
                      <a:off x="0" y="0"/>
                      <a:ext cx="2333625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0EA166A1" wp14:editId="60EADE5E">
            <wp:extent cx="2152015" cy="316992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FC4" w:rsidRDefault="009D6FC4" w:rsidP="009D6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41062" w:rsidRDefault="009D6FC4" w:rsidP="009D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1062">
        <w:rPr>
          <w:rFonts w:ascii="Times New Roman" w:hAnsi="Times New Roman" w:cs="Times New Roman"/>
          <w:sz w:val="28"/>
          <w:szCs w:val="28"/>
        </w:rPr>
        <w:t>Критерии оценки – за каждую прав</w:t>
      </w:r>
      <w:r>
        <w:rPr>
          <w:rFonts w:ascii="Times New Roman" w:hAnsi="Times New Roman" w:cs="Times New Roman"/>
          <w:sz w:val="28"/>
          <w:szCs w:val="28"/>
        </w:rPr>
        <w:t xml:space="preserve">ильно решенную задачу ставится </w:t>
      </w:r>
      <w:r w:rsidR="00D41062">
        <w:rPr>
          <w:rFonts w:ascii="Times New Roman" w:hAnsi="Times New Roman" w:cs="Times New Roman"/>
          <w:sz w:val="28"/>
          <w:szCs w:val="28"/>
        </w:rPr>
        <w:t>1 балл</w:t>
      </w:r>
    </w:p>
    <w:p w:rsidR="00D41062" w:rsidRDefault="009D6FC4" w:rsidP="009D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062">
        <w:rPr>
          <w:rFonts w:ascii="Times New Roman" w:hAnsi="Times New Roman" w:cs="Times New Roman"/>
          <w:sz w:val="28"/>
          <w:szCs w:val="28"/>
        </w:rPr>
        <w:t>1-3 балла – минимальный уровень, 4-7 баллов – средний уровень,</w:t>
      </w:r>
    </w:p>
    <w:p w:rsidR="00D41062" w:rsidRDefault="009D6FC4" w:rsidP="009D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062">
        <w:rPr>
          <w:rFonts w:ascii="Times New Roman" w:hAnsi="Times New Roman" w:cs="Times New Roman"/>
          <w:sz w:val="28"/>
          <w:szCs w:val="28"/>
        </w:rPr>
        <w:t>8-12 баллов – максимальный уровень</w:t>
      </w:r>
    </w:p>
    <w:p w:rsidR="00751C3D" w:rsidRDefault="00751C3D" w:rsidP="00C53AAA">
      <w:pPr>
        <w:rPr>
          <w:rFonts w:ascii="Times New Roman" w:hAnsi="Times New Roman" w:cs="Times New Roman"/>
          <w:sz w:val="28"/>
          <w:szCs w:val="28"/>
        </w:rPr>
        <w:sectPr w:rsidR="00751C3D" w:rsidSect="008556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1062" w:rsidRPr="004A0222" w:rsidRDefault="00D41062" w:rsidP="00D410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22">
        <w:rPr>
          <w:rFonts w:ascii="Times New Roman" w:hAnsi="Times New Roman" w:cs="Times New Roman"/>
          <w:b/>
          <w:sz w:val="24"/>
          <w:szCs w:val="24"/>
        </w:rPr>
        <w:lastRenderedPageBreak/>
        <w:t>МЕТО</w:t>
      </w:r>
      <w:r w:rsidR="00B06FF9" w:rsidRPr="004A0222">
        <w:rPr>
          <w:rFonts w:ascii="Times New Roman" w:hAnsi="Times New Roman" w:cs="Times New Roman"/>
          <w:b/>
          <w:sz w:val="24"/>
          <w:szCs w:val="24"/>
        </w:rPr>
        <w:t xml:space="preserve">ДИЧЕСКОЕ ОБЕСПЕЧЕНИЕ  ПРОГРАММЫ </w:t>
      </w:r>
    </w:p>
    <w:p w:rsidR="00D41062" w:rsidRPr="00D41062" w:rsidRDefault="00D41062" w:rsidP="00D41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1062" w:rsidRPr="00D41062" w:rsidRDefault="00D41062" w:rsidP="00D410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41062">
        <w:rPr>
          <w:rFonts w:ascii="Times New Roman" w:hAnsi="Times New Roman" w:cs="Times New Roman"/>
          <w:sz w:val="24"/>
          <w:szCs w:val="24"/>
        </w:rPr>
        <w:t>1 год обучения</w:t>
      </w:r>
    </w:p>
    <w:p w:rsidR="00D41062" w:rsidRPr="00D41062" w:rsidRDefault="00D41062" w:rsidP="00D4106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  <w:gridCol w:w="2634"/>
        <w:gridCol w:w="2296"/>
      </w:tblGrid>
      <w:tr w:rsidR="00D41062" w:rsidRPr="00D41062" w:rsidTr="00F46059">
        <w:trPr>
          <w:trHeight w:val="10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i/>
                <w:sz w:val="24"/>
                <w:szCs w:val="24"/>
              </w:rPr>
              <w:t>Темы программы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Формы занятий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Приёмы и методы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D41062" w:rsidRPr="00D41062" w:rsidTr="00F46059">
        <w:trPr>
          <w:trHeight w:val="1269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1.История шахмат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  <w:proofErr w:type="gramStart"/>
            <w:r w:rsidRPr="00D410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фотографии  шахматных фигур разных исторических периодов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062" w:rsidRPr="00D41062" w:rsidTr="00F46059">
        <w:trPr>
          <w:trHeight w:val="15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3.Правила игры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Тренинг в парах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Тренинг на компьютере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репродуктивный,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Компьютерная программа «Динозавры учат шахматам», «Большое шахматное путешествие»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Демонстрационная доска с магнитными фигурами, шахматные доски с комплектами фигур,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Контрольный опрос</w:t>
            </w:r>
          </w:p>
        </w:tc>
      </w:tr>
      <w:tr w:rsidR="00D41062" w:rsidRPr="00D41062" w:rsidTr="00F46059">
        <w:trPr>
          <w:trHeight w:val="15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8745B5" w:rsidP="00874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тренинг на компьютере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Карточки с задачами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Решебники</w:t>
            </w:r>
            <w:proofErr w:type="spellEnd"/>
            <w:r w:rsidRPr="00D41062">
              <w:rPr>
                <w:rFonts w:ascii="Times New Roman" w:hAnsi="Times New Roman" w:cs="Times New Roman"/>
                <w:sz w:val="24"/>
                <w:szCs w:val="24"/>
              </w:rPr>
              <w:t xml:space="preserve"> с задачами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Компьютерная программа «Тактика для начинающих»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Шахматные доски с комплектами фигур,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</w:t>
            </w:r>
          </w:p>
        </w:tc>
      </w:tr>
      <w:tr w:rsidR="00D41062" w:rsidRPr="00D41062" w:rsidTr="00F46059">
        <w:trPr>
          <w:trHeight w:val="114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5.Игровая практика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Шахматные доски с комплектами фигур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62" w:rsidRPr="00D41062" w:rsidRDefault="00D41062" w:rsidP="00D410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062">
              <w:rPr>
                <w:rFonts w:ascii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</w:tbl>
    <w:p w:rsidR="00751C3D" w:rsidRPr="00D41062" w:rsidRDefault="00751C3D" w:rsidP="00D410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77D" w:rsidRDefault="00AE777D" w:rsidP="00B06FF9">
      <w:pPr>
        <w:jc w:val="center"/>
        <w:rPr>
          <w:rFonts w:ascii="Times New Roman" w:hAnsi="Times New Roman" w:cs="Times New Roman"/>
          <w:sz w:val="28"/>
          <w:szCs w:val="28"/>
        </w:rPr>
        <w:sectPr w:rsidR="00AE777D" w:rsidSect="000A66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1D1C" w:rsidRPr="005B2B8F" w:rsidRDefault="00C21D1C" w:rsidP="00C21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21D1C" w:rsidRPr="005B2B8F" w:rsidRDefault="00C21D1C" w:rsidP="00C21D1C">
      <w:pPr>
        <w:rPr>
          <w:rFonts w:ascii="Times New Roman" w:hAnsi="Times New Roman" w:cs="Times New Roman"/>
          <w:b/>
          <w:sz w:val="28"/>
          <w:szCs w:val="28"/>
        </w:rPr>
      </w:pP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 Ананд В. «Мои лучшие партии. Исповедь чемпиона мира». Издательство «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B2B8F">
        <w:rPr>
          <w:rFonts w:ascii="Times New Roman" w:hAnsi="Times New Roman" w:cs="Times New Roman"/>
          <w:sz w:val="28"/>
          <w:szCs w:val="28"/>
        </w:rPr>
        <w:t xml:space="preserve">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chess</w:t>
      </w:r>
      <w:r w:rsidRPr="005B2B8F">
        <w:rPr>
          <w:rFonts w:ascii="Times New Roman" w:hAnsi="Times New Roman" w:cs="Times New Roman"/>
          <w:sz w:val="28"/>
          <w:szCs w:val="28"/>
        </w:rPr>
        <w:t xml:space="preserve">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5B2B8F">
        <w:rPr>
          <w:rFonts w:ascii="Times New Roman" w:hAnsi="Times New Roman" w:cs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Дворецкий М. «Учебник эндшпиля» М., </w:t>
      </w:r>
      <w:smartTag w:uri="urn:schemas-microsoft-com:office:smarttags" w:element="metricconverter">
        <w:smartTagPr>
          <w:attr w:name="ProductID" w:val="2007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Иващенко С. «Учебник шахматных комбинаций» кн.2. М.,2008 г.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Контоп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 В., Конотоп С. «Тесты по тактике» М., </w:t>
      </w:r>
      <w:smartTag w:uri="urn:schemas-microsoft-com:office:smarttags" w:element="metricconverter">
        <w:smartTagPr>
          <w:attr w:name="ProductID" w:val="2005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Контоп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 В., Конотоп С. «Тесты по тактике для шахматистов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B2B8F">
        <w:rPr>
          <w:rFonts w:ascii="Times New Roman" w:hAnsi="Times New Roman" w:cs="Times New Roman"/>
          <w:sz w:val="28"/>
          <w:szCs w:val="28"/>
        </w:rPr>
        <w:t xml:space="preserve"> разряда » М., </w:t>
      </w:r>
      <w:smartTag w:uri="urn:schemas-microsoft-com:office:smarttags" w:element="metricconverter">
        <w:smartTagPr>
          <w:attr w:name="ProductID" w:val="2005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Костенюк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Костенюк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 Н. «Как научить шахматам» М., </w:t>
      </w:r>
      <w:smartTag w:uri="urn:schemas-microsoft-com:office:smarttags" w:element="metricconverter">
        <w:smartTagPr>
          <w:attr w:name="ProductID" w:val="2009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Костров В., Фёдоров С. «Шахматный 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решебник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кн.А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>,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2B8F">
        <w:rPr>
          <w:rFonts w:ascii="Times New Roman" w:hAnsi="Times New Roman" w:cs="Times New Roman"/>
          <w:sz w:val="28"/>
          <w:szCs w:val="28"/>
        </w:rPr>
        <w:t xml:space="preserve">,C,D,E ; С.-П., </w:t>
      </w:r>
      <w:smartTag w:uri="urn:schemas-microsoft-com:office:smarttags" w:element="metricconverter">
        <w:smartTagPr>
          <w:attr w:name="ProductID" w:val="2005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Pr="002774E0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Майзелис</w:t>
      </w:r>
      <w:proofErr w:type="spellEnd"/>
      <w:r w:rsidRPr="00277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>. «</w:t>
      </w:r>
      <w:r>
        <w:rPr>
          <w:rFonts w:ascii="Times New Roman" w:hAnsi="Times New Roman" w:cs="Times New Roman"/>
          <w:sz w:val="28"/>
          <w:szCs w:val="28"/>
        </w:rPr>
        <w:t>Шахматы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>»,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>., «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chess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>» 2011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774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Нимцович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 А. «Моя система». М., Издательство «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B2B8F">
        <w:rPr>
          <w:rFonts w:ascii="Times New Roman" w:hAnsi="Times New Roman" w:cs="Times New Roman"/>
          <w:sz w:val="28"/>
          <w:szCs w:val="28"/>
        </w:rPr>
        <w:t xml:space="preserve">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chess</w:t>
      </w:r>
      <w:r w:rsidRPr="005B2B8F">
        <w:rPr>
          <w:rFonts w:ascii="Times New Roman" w:hAnsi="Times New Roman" w:cs="Times New Roman"/>
          <w:sz w:val="28"/>
          <w:szCs w:val="28"/>
        </w:rPr>
        <w:t xml:space="preserve"> 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5B2B8F">
        <w:rPr>
          <w:rFonts w:ascii="Times New Roman" w:hAnsi="Times New Roman" w:cs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2003 г"/>
        </w:smartTagPr>
        <w:r w:rsidRPr="005B2B8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B2B8F">
        <w:rPr>
          <w:rFonts w:ascii="Times New Roman" w:hAnsi="Times New Roman" w:cs="Times New Roman"/>
          <w:sz w:val="28"/>
          <w:szCs w:val="28"/>
        </w:rPr>
        <w:t>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Николаев Л. «64 урока шахматной стратегии» Киев, 2007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 xml:space="preserve"> Пак В. «100 коротких шахматных партий» М., «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>», 2006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Попова М., Манаенков В. «30 шахматных уроков» Тула, 2003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1D1C" w:rsidRPr="005B2B8F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2B8F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 xml:space="preserve"> И.Г. «Шахматы, первый год, Там клетки черно-белые чудес и тайн полны» Обнинск, «Духовное возрождение», 1998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1D1C" w:rsidRDefault="00C21D1C" w:rsidP="00C21D1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Хенкин В.,</w:t>
      </w:r>
      <w:r>
        <w:rPr>
          <w:rFonts w:ascii="Times New Roman" w:hAnsi="Times New Roman" w:cs="Times New Roman"/>
          <w:sz w:val="28"/>
          <w:szCs w:val="28"/>
        </w:rPr>
        <w:t xml:space="preserve"> «Последний шах» М., «ФиС»,1979г.</w:t>
      </w:r>
    </w:p>
    <w:p w:rsidR="00C21D1C" w:rsidRPr="005B2B8F" w:rsidRDefault="00C21D1C" w:rsidP="004A0222">
      <w:pPr>
        <w:rPr>
          <w:rFonts w:ascii="Times New Roman" w:hAnsi="Times New Roman" w:cs="Times New Roman"/>
          <w:sz w:val="28"/>
          <w:szCs w:val="28"/>
        </w:rPr>
      </w:pPr>
    </w:p>
    <w:p w:rsidR="00C21D1C" w:rsidRPr="004A0222" w:rsidRDefault="004A0222" w:rsidP="004A0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программы</w:t>
      </w:r>
    </w:p>
    <w:p w:rsidR="00C21D1C" w:rsidRPr="005B2B8F" w:rsidRDefault="00C21D1C" w:rsidP="00C21D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«Динозавры учат шахматам» (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B2B8F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Конвекта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>», 2007</w:t>
      </w:r>
    </w:p>
    <w:p w:rsidR="00C21D1C" w:rsidRPr="005B2B8F" w:rsidRDefault="00C21D1C" w:rsidP="00C21D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«Большое шахматное путешествие» (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B2B8F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Медиахауз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>», 2004</w:t>
      </w:r>
    </w:p>
    <w:p w:rsidR="00C21D1C" w:rsidRPr="005B2B8F" w:rsidRDefault="00C21D1C" w:rsidP="00C21D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«Большое шахматное путешествие 2» (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B2B8F">
        <w:rPr>
          <w:rFonts w:ascii="Times New Roman" w:hAnsi="Times New Roman" w:cs="Times New Roman"/>
          <w:sz w:val="28"/>
          <w:szCs w:val="28"/>
        </w:rPr>
        <w:t>), ООО «</w:t>
      </w:r>
      <w:proofErr w:type="spellStart"/>
      <w:r w:rsidRPr="005B2B8F">
        <w:rPr>
          <w:rFonts w:ascii="Times New Roman" w:hAnsi="Times New Roman" w:cs="Times New Roman"/>
          <w:sz w:val="28"/>
          <w:szCs w:val="28"/>
        </w:rPr>
        <w:t>Медиахауз</w:t>
      </w:r>
      <w:proofErr w:type="spellEnd"/>
      <w:r w:rsidRPr="005B2B8F">
        <w:rPr>
          <w:rFonts w:ascii="Times New Roman" w:hAnsi="Times New Roman" w:cs="Times New Roman"/>
          <w:sz w:val="28"/>
          <w:szCs w:val="28"/>
        </w:rPr>
        <w:t>», 2006</w:t>
      </w:r>
    </w:p>
    <w:p w:rsidR="00C21D1C" w:rsidRPr="005B2B8F" w:rsidRDefault="00C21D1C" w:rsidP="00C21D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«Шахматная тактика» (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B2B8F">
        <w:rPr>
          <w:rFonts w:ascii="Times New Roman" w:hAnsi="Times New Roman" w:cs="Times New Roman"/>
          <w:sz w:val="28"/>
          <w:szCs w:val="28"/>
        </w:rPr>
        <w:t>), ЗАО «Новый диск», 2004</w:t>
      </w:r>
    </w:p>
    <w:p w:rsidR="00C21D1C" w:rsidRPr="005B2B8F" w:rsidRDefault="00C21D1C" w:rsidP="00C21D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B8F">
        <w:rPr>
          <w:rFonts w:ascii="Times New Roman" w:hAnsi="Times New Roman" w:cs="Times New Roman"/>
          <w:sz w:val="28"/>
          <w:szCs w:val="28"/>
        </w:rPr>
        <w:t>«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FRITS</w:t>
      </w:r>
      <w:r w:rsidRPr="005B2B8F">
        <w:rPr>
          <w:rFonts w:ascii="Times New Roman" w:hAnsi="Times New Roman" w:cs="Times New Roman"/>
          <w:sz w:val="28"/>
          <w:szCs w:val="28"/>
        </w:rPr>
        <w:t xml:space="preserve"> 8» (2</w:t>
      </w:r>
      <w:r w:rsidRPr="005B2B8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B2B8F">
        <w:rPr>
          <w:rFonts w:ascii="Times New Roman" w:hAnsi="Times New Roman" w:cs="Times New Roman"/>
          <w:sz w:val="28"/>
          <w:szCs w:val="28"/>
        </w:rPr>
        <w:t>), ЗАО «Новый диск», 2006</w:t>
      </w:r>
    </w:p>
    <w:p w:rsidR="003E18DD" w:rsidRPr="0057173C" w:rsidRDefault="00C21D1C" w:rsidP="003E18D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«Шахматы для детей»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«Акелла»,2009</w:t>
      </w:r>
    </w:p>
    <w:p w:rsidR="003E18DD" w:rsidRDefault="003E18DD" w:rsidP="003E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12" w:rsidRPr="00EB4412" w:rsidRDefault="00EB4412" w:rsidP="00EB441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12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EB4412" w:rsidRPr="00EB4412" w:rsidRDefault="00EB4412" w:rsidP="00EB441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B4412">
        <w:rPr>
          <w:rFonts w:ascii="Times New Roman" w:hAnsi="Times New Roman" w:cs="Times New Roman"/>
          <w:b/>
          <w:sz w:val="28"/>
          <w:szCs w:val="28"/>
        </w:rPr>
        <w:t>1-ый год обучения</w:t>
      </w:r>
    </w:p>
    <w:p w:rsidR="00EB4412" w:rsidRPr="00EB4412" w:rsidRDefault="00EB4412" w:rsidP="00EB4412">
      <w:pPr>
        <w:pStyle w:val="a6"/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B4412">
        <w:rPr>
          <w:rFonts w:ascii="Times New Roman" w:hAnsi="Times New Roman" w:cs="Times New Roman"/>
          <w:sz w:val="28"/>
          <w:szCs w:val="28"/>
        </w:rPr>
        <w:t>Авербах «Путешествие в шахматное королевство».</w:t>
      </w:r>
    </w:p>
    <w:p w:rsidR="00EB4412" w:rsidRPr="00280022" w:rsidRDefault="00EB4412" w:rsidP="00280022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022">
        <w:rPr>
          <w:rFonts w:ascii="Times New Roman" w:hAnsi="Times New Roman" w:cs="Times New Roman"/>
          <w:sz w:val="28"/>
          <w:szCs w:val="28"/>
        </w:rPr>
        <w:t>Барский «</w:t>
      </w:r>
      <w:proofErr w:type="spellStart"/>
      <w:r w:rsidRPr="00280022">
        <w:rPr>
          <w:rFonts w:ascii="Times New Roman" w:hAnsi="Times New Roman" w:cs="Times New Roman"/>
          <w:sz w:val="28"/>
          <w:szCs w:val="28"/>
        </w:rPr>
        <w:t>Карвин</w:t>
      </w:r>
      <w:proofErr w:type="spellEnd"/>
      <w:r w:rsidRPr="00280022">
        <w:rPr>
          <w:rFonts w:ascii="Times New Roman" w:hAnsi="Times New Roman" w:cs="Times New Roman"/>
          <w:sz w:val="28"/>
          <w:szCs w:val="28"/>
        </w:rPr>
        <w:t xml:space="preserve"> в шахматном лесу» 1 и 2 части.</w:t>
      </w:r>
    </w:p>
    <w:p w:rsidR="00EB4412" w:rsidRPr="00280022" w:rsidRDefault="00EB4412" w:rsidP="00280022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022">
        <w:rPr>
          <w:rFonts w:ascii="Times New Roman" w:hAnsi="Times New Roman" w:cs="Times New Roman"/>
          <w:sz w:val="28"/>
          <w:szCs w:val="28"/>
        </w:rPr>
        <w:t>Касаткина «Шахматная тетрадь».</w:t>
      </w:r>
    </w:p>
    <w:p w:rsidR="00EB4412" w:rsidRPr="00280022" w:rsidRDefault="00EB4412" w:rsidP="00280022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022">
        <w:rPr>
          <w:rFonts w:ascii="Times New Roman" w:hAnsi="Times New Roman" w:cs="Times New Roman"/>
          <w:sz w:val="28"/>
          <w:szCs w:val="28"/>
        </w:rPr>
        <w:t>Костенюк</w:t>
      </w:r>
      <w:proofErr w:type="spellEnd"/>
      <w:r w:rsidRPr="00280022">
        <w:rPr>
          <w:rFonts w:ascii="Times New Roman" w:hAnsi="Times New Roman" w:cs="Times New Roman"/>
          <w:sz w:val="28"/>
          <w:szCs w:val="28"/>
        </w:rPr>
        <w:t xml:space="preserve"> «Дошкольный шахматный учебник».</w:t>
      </w:r>
    </w:p>
    <w:p w:rsidR="003E18DD" w:rsidRDefault="003E18DD" w:rsidP="003E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DD" w:rsidRDefault="003E18DD" w:rsidP="003E1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18DD" w:rsidSect="000A662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E18DD" w:rsidRDefault="003E18DD" w:rsidP="003E1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p w:rsidR="003E18DD" w:rsidRDefault="003E18DD" w:rsidP="003E1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общеобразовательной (общеразвивающей) программы д</w:t>
      </w:r>
      <w:r w:rsidR="00DE1182">
        <w:rPr>
          <w:rFonts w:ascii="Times New Roman" w:eastAsia="Calibri" w:hAnsi="Times New Roman" w:cs="Times New Roman"/>
          <w:b/>
          <w:sz w:val="24"/>
          <w:szCs w:val="24"/>
        </w:rPr>
        <w:t>етского шахматного клуба на 202</w:t>
      </w:r>
      <w:r w:rsidR="009D6FC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E118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9D6FC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E118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DE1182" w:rsidRDefault="00DE1182" w:rsidP="003E1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8DD" w:rsidRDefault="003E18DD" w:rsidP="003E1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 проводится с 1 по  10  </w:t>
      </w:r>
      <w:r w:rsidR="009D6FC4">
        <w:rPr>
          <w:rFonts w:ascii="Times New Roman" w:eastAsia="Calibri" w:hAnsi="Times New Roman" w:cs="Times New Roman"/>
          <w:sz w:val="24"/>
          <w:szCs w:val="24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Продолжительность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года-</w:t>
      </w:r>
      <w:r w:rsidR="009D6FC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6 учебных недель. Занятия начинаются </w:t>
      </w:r>
      <w:r w:rsidR="009D6FC4">
        <w:rPr>
          <w:rFonts w:ascii="Times New Roman" w:eastAsia="Calibri" w:hAnsi="Times New Roman" w:cs="Times New Roman"/>
          <w:sz w:val="24"/>
          <w:szCs w:val="24"/>
        </w:rPr>
        <w:t>1 сентября и продолжаются до 31 августа</w:t>
      </w:r>
      <w:r>
        <w:rPr>
          <w:rFonts w:ascii="Times New Roman" w:eastAsia="Calibri" w:hAnsi="Times New Roman" w:cs="Times New Roman"/>
          <w:sz w:val="24"/>
          <w:szCs w:val="24"/>
        </w:rPr>
        <w:t>. В каникулярное время занятия проводятся в соответствии с планом работы педагога и планом мероприятий Учреждения.</w:t>
      </w:r>
    </w:p>
    <w:p w:rsidR="003E18DD" w:rsidRDefault="003E18DD" w:rsidP="003E18DD">
      <w:pPr>
        <w:spacing w:after="0" w:line="240" w:lineRule="auto"/>
        <w:rPr>
          <w:rFonts w:ascii="Times New Roman" w:eastAsiaTheme="minorHAnsi" w:hAnsi="Times New Roman" w:cs="Times New Roman"/>
          <w:vanish/>
          <w:sz w:val="24"/>
          <w:szCs w:val="24"/>
        </w:rPr>
      </w:pPr>
    </w:p>
    <w:p w:rsidR="00CB43DF" w:rsidRDefault="00CB43DF" w:rsidP="003E18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7"/>
        <w:gridCol w:w="259"/>
        <w:gridCol w:w="267"/>
        <w:gridCol w:w="268"/>
        <w:gridCol w:w="273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4"/>
        <w:gridCol w:w="269"/>
        <w:gridCol w:w="269"/>
        <w:gridCol w:w="269"/>
        <w:gridCol w:w="269"/>
        <w:gridCol w:w="320"/>
        <w:gridCol w:w="330"/>
        <w:gridCol w:w="330"/>
        <w:gridCol w:w="315"/>
        <w:gridCol w:w="333"/>
        <w:gridCol w:w="238"/>
        <w:gridCol w:w="274"/>
        <w:gridCol w:w="272"/>
        <w:gridCol w:w="272"/>
        <w:gridCol w:w="206"/>
        <w:gridCol w:w="30"/>
        <w:gridCol w:w="679"/>
        <w:gridCol w:w="568"/>
        <w:gridCol w:w="566"/>
      </w:tblGrid>
      <w:tr w:rsidR="001C7034" w:rsidRPr="001B766F" w:rsidTr="005E5DAA">
        <w:trPr>
          <w:trHeight w:val="342"/>
        </w:trPr>
        <w:tc>
          <w:tcPr>
            <w:tcW w:w="536" w:type="dxa"/>
            <w:vMerge w:val="restart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Год обучения</w:t>
            </w:r>
          </w:p>
        </w:tc>
        <w:tc>
          <w:tcPr>
            <w:tcW w:w="1051" w:type="dxa"/>
            <w:gridSpan w:val="4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348" w:type="dxa"/>
            <w:gridSpan w:val="5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1348" w:type="dxa"/>
            <w:gridSpan w:val="5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350" w:type="dxa"/>
            <w:gridSpan w:val="5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295" w:type="dxa"/>
            <w:gridSpan w:val="4"/>
            <w:shd w:val="clear" w:color="auto" w:fill="auto"/>
          </w:tcPr>
          <w:p w:rsidR="001C7034" w:rsidRDefault="001C7034" w:rsidP="0062337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1C7034" w:rsidRPr="001B766F" w:rsidRDefault="001C7034" w:rsidP="003D6870">
            <w:pPr>
              <w:pStyle w:val="a3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Июль,</w:t>
            </w:r>
          </w:p>
        </w:tc>
        <w:tc>
          <w:tcPr>
            <w:tcW w:w="750" w:type="dxa"/>
            <w:gridSpan w:val="3"/>
            <w:shd w:val="clear" w:color="auto" w:fill="auto"/>
          </w:tcPr>
          <w:p w:rsidR="001C7034" w:rsidRPr="001B766F" w:rsidRDefault="005E5DAA" w:rsidP="003D6870">
            <w:pPr>
              <w:pStyle w:val="a3"/>
              <w:ind w:left="11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Всего учебных недель/</w:t>
            </w: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Всего часов</w:t>
            </w:r>
          </w:p>
          <w:p w:rsidR="001C7034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по</w:t>
            </w: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Программе</w:t>
            </w: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C7034" w:rsidRPr="001B766F" w:rsidRDefault="001C7034" w:rsidP="00EB441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7034" w:rsidRPr="001B766F" w:rsidTr="005E5DAA">
        <w:trPr>
          <w:cantSplit/>
          <w:trHeight w:val="564"/>
        </w:trPr>
        <w:tc>
          <w:tcPr>
            <w:tcW w:w="536" w:type="dxa"/>
            <w:vMerge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1C7034" w:rsidRDefault="001C7034" w:rsidP="001C703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3D6870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3D6870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DC0F1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DC0F1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DC0F1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DC0F1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A0702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A0702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A0702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1C7034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4C3AFE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1-7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284756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4-10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29-5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C7034" w:rsidRPr="00094F09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69" w:type="dxa"/>
            <w:shd w:val="clear" w:color="auto" w:fill="auto"/>
            <w:textDirection w:val="btLr"/>
            <w:vAlign w:val="center"/>
          </w:tcPr>
          <w:p w:rsidR="001C7034" w:rsidRPr="001C7034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69" w:type="dxa"/>
            <w:shd w:val="clear" w:color="auto" w:fill="auto"/>
            <w:textDirection w:val="btLr"/>
            <w:vAlign w:val="center"/>
          </w:tcPr>
          <w:p w:rsidR="001C7034" w:rsidRPr="001C7034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" w:type="dxa"/>
            <w:shd w:val="clear" w:color="auto" w:fill="auto"/>
            <w:textDirection w:val="btLr"/>
            <w:vAlign w:val="center"/>
          </w:tcPr>
          <w:p w:rsidR="001C7034" w:rsidRPr="001C7034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0" w:type="dxa"/>
            <w:textDirection w:val="btLr"/>
            <w:vAlign w:val="center"/>
          </w:tcPr>
          <w:p w:rsidR="001C7034" w:rsidRPr="001C7034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0" w:type="dxa"/>
            <w:textDirection w:val="btL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10-16</w:t>
            </w:r>
          </w:p>
        </w:tc>
        <w:tc>
          <w:tcPr>
            <w:tcW w:w="315" w:type="dxa"/>
            <w:textDirection w:val="btL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17-23</w:t>
            </w:r>
          </w:p>
        </w:tc>
        <w:tc>
          <w:tcPr>
            <w:tcW w:w="333" w:type="dxa"/>
            <w:textDirection w:val="btL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24-30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1-7</w:t>
            </w:r>
          </w:p>
        </w:tc>
        <w:tc>
          <w:tcPr>
            <w:tcW w:w="274" w:type="dxa"/>
            <w:shd w:val="clear" w:color="auto" w:fill="auto"/>
            <w:textDirection w:val="btLr"/>
            <w:vAlign w:val="center"/>
          </w:tcPr>
          <w:p w:rsidR="001C7034" w:rsidRPr="001B766F" w:rsidRDefault="001C7034" w:rsidP="002F399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8-14</w:t>
            </w:r>
          </w:p>
        </w:tc>
        <w:tc>
          <w:tcPr>
            <w:tcW w:w="272" w:type="dxa"/>
            <w:shd w:val="clear" w:color="auto" w:fill="auto"/>
            <w:textDirection w:val="btLr"/>
            <w:vAlign w:val="cente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  <w:textDirection w:val="btLr"/>
            <w:vAlign w:val="cente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shd w:val="clear" w:color="auto" w:fill="auto"/>
            <w:textDirection w:val="btLr"/>
            <w:vAlign w:val="cente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9" w:type="dxa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7034" w:rsidRPr="001B766F" w:rsidTr="005E5DAA">
        <w:trPr>
          <w:cantSplit/>
          <w:trHeight w:val="1134"/>
        </w:trPr>
        <w:tc>
          <w:tcPr>
            <w:tcW w:w="536" w:type="dxa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textDirection w:val="btLr"/>
          </w:tcPr>
          <w:p w:rsidR="001C7034" w:rsidRPr="001B766F" w:rsidRDefault="001C7034" w:rsidP="001C703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textDirection w:val="btLr"/>
          </w:tcPr>
          <w:p w:rsidR="001C7034" w:rsidRPr="001B766F" w:rsidRDefault="001C7034" w:rsidP="001C703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textDirection w:val="btLr"/>
          </w:tcPr>
          <w:p w:rsidR="001C7034" w:rsidRPr="001B766F" w:rsidRDefault="001C7034" w:rsidP="001C703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textDirection w:val="btLr"/>
          </w:tcPr>
          <w:p w:rsidR="001C7034" w:rsidRPr="001B766F" w:rsidRDefault="001C7034" w:rsidP="001C7034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5E5DA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E5DA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5E5DA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5E5DA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3D6870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3D6870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C7034" w:rsidRPr="001B766F" w:rsidRDefault="001C7034" w:rsidP="003D6870">
            <w:pPr>
              <w:pStyle w:val="a3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9" w:type="dxa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теор</w:t>
            </w:r>
            <w:proofErr w:type="spellEnd"/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:rsidR="001C7034" w:rsidRPr="001B766F" w:rsidRDefault="001C7034" w:rsidP="00EB441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практ</w:t>
            </w:r>
            <w:proofErr w:type="spellEnd"/>
            <w:r w:rsidRPr="001B766F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5E5DAA" w:rsidRPr="001B766F" w:rsidTr="005E5DAA">
        <w:tc>
          <w:tcPr>
            <w:tcW w:w="536" w:type="dxa"/>
            <w:shd w:val="clear" w:color="auto" w:fill="auto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257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8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8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2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4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00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0" w:type="dxa"/>
            <w:shd w:val="clear" w:color="auto" w:fill="FFFF00"/>
          </w:tcPr>
          <w:p w:rsidR="005E5DAA" w:rsidRDefault="005E5DAA" w:rsidP="002F399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0" w:type="dxa"/>
            <w:shd w:val="clear" w:color="auto" w:fill="FFFF00"/>
          </w:tcPr>
          <w:p w:rsidR="005E5DAA" w:rsidRPr="005E5DAA" w:rsidRDefault="005E5DAA" w:rsidP="00CB43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E5D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" w:type="dxa"/>
            <w:shd w:val="clear" w:color="auto" w:fill="FFFF00"/>
          </w:tcPr>
          <w:p w:rsidR="005E5DAA" w:rsidRPr="005E5DAA" w:rsidRDefault="005E5DAA" w:rsidP="00CB43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E5D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5" w:type="dxa"/>
            <w:shd w:val="clear" w:color="auto" w:fill="FFFF00"/>
          </w:tcPr>
          <w:p w:rsidR="005E5DAA" w:rsidRPr="005E5DAA" w:rsidRDefault="005E5DAA" w:rsidP="00CB43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E5D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" w:type="dxa"/>
            <w:shd w:val="clear" w:color="auto" w:fill="FFFF00"/>
          </w:tcPr>
          <w:p w:rsidR="005E5DAA" w:rsidRPr="005E5DAA" w:rsidRDefault="005E5DAA" w:rsidP="00CB43D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E5D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  <w:shd w:val="clear" w:color="auto" w:fill="FFFF00"/>
          </w:tcPr>
          <w:p w:rsidR="005E5DAA" w:rsidRPr="005E5DAA" w:rsidRDefault="005E5DAA" w:rsidP="005E5DA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E5D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shd w:val="clear" w:color="auto" w:fill="FFFF00"/>
          </w:tcPr>
          <w:p w:rsidR="005E5DAA" w:rsidRPr="005E5DAA" w:rsidRDefault="005E5DAA" w:rsidP="005E5DA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E5DA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2" w:type="dxa"/>
            <w:shd w:val="clear" w:color="auto" w:fill="00B050"/>
            <w:vAlign w:val="center"/>
          </w:tcPr>
          <w:p w:rsidR="005E5DAA" w:rsidRPr="001B766F" w:rsidRDefault="005E5DAA" w:rsidP="00CB4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00B050"/>
            <w:vAlign w:val="center"/>
          </w:tcPr>
          <w:p w:rsidR="005E5DAA" w:rsidRPr="001B766F" w:rsidRDefault="005E5DAA" w:rsidP="00CB4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00B050"/>
            <w:vAlign w:val="center"/>
          </w:tcPr>
          <w:p w:rsidR="005E5DAA" w:rsidRPr="001B766F" w:rsidRDefault="005E5DAA" w:rsidP="00CB43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46/276</w:t>
            </w:r>
          </w:p>
        </w:tc>
        <w:tc>
          <w:tcPr>
            <w:tcW w:w="568" w:type="dxa"/>
            <w:shd w:val="clear" w:color="auto" w:fill="auto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E5DAA" w:rsidRDefault="005E5DAA" w:rsidP="00CB43D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258</w:t>
            </w:r>
          </w:p>
        </w:tc>
      </w:tr>
    </w:tbl>
    <w:p w:rsidR="003E18DD" w:rsidRDefault="003E18DD" w:rsidP="003E18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Условные обозначения: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233"/>
        <w:gridCol w:w="1003"/>
        <w:gridCol w:w="5297"/>
      </w:tblGrid>
      <w:tr w:rsidR="003E18DD" w:rsidTr="0067174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Ведение занятий по расписанию</w:t>
            </w:r>
          </w:p>
        </w:tc>
      </w:tr>
      <w:tr w:rsidR="003E18DD" w:rsidTr="00671748"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18DD" w:rsidTr="0067174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не </w:t>
            </w:r>
          </w:p>
        </w:tc>
      </w:tr>
      <w:tr w:rsidR="003E18DD" w:rsidTr="00671748"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8DD" w:rsidRDefault="003E18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73C" w:rsidRDefault="003E18DD" w:rsidP="00C46C5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предусмотрено расписанием </w:t>
            </w:r>
          </w:p>
        </w:tc>
      </w:tr>
    </w:tbl>
    <w:p w:rsidR="00C21D1C" w:rsidRPr="003F311E" w:rsidRDefault="00C21D1C" w:rsidP="00671748">
      <w:pPr>
        <w:spacing w:after="0" w:line="240" w:lineRule="auto"/>
        <w:rPr>
          <w:rFonts w:ascii="Times New Roman" w:hAnsi="Times New Roman" w:cs="Times New Roman"/>
        </w:rPr>
      </w:pPr>
    </w:p>
    <w:sectPr w:rsidR="00C21D1C" w:rsidRPr="003F311E" w:rsidSect="000A66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3E663B"/>
    <w:multiLevelType w:val="hybridMultilevel"/>
    <w:tmpl w:val="6912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61549"/>
    <w:multiLevelType w:val="hybridMultilevel"/>
    <w:tmpl w:val="AB5C6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F7E84"/>
    <w:multiLevelType w:val="hybridMultilevel"/>
    <w:tmpl w:val="B3B4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0B4C"/>
    <w:multiLevelType w:val="hybridMultilevel"/>
    <w:tmpl w:val="5B042538"/>
    <w:lvl w:ilvl="0" w:tplc="1A58ED2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D1C1A"/>
    <w:multiLevelType w:val="hybridMultilevel"/>
    <w:tmpl w:val="14403D98"/>
    <w:lvl w:ilvl="0" w:tplc="F8B286C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C21FBB"/>
    <w:multiLevelType w:val="hybridMultilevel"/>
    <w:tmpl w:val="E0FC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04F02"/>
    <w:multiLevelType w:val="hybridMultilevel"/>
    <w:tmpl w:val="AE22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10B36"/>
    <w:multiLevelType w:val="hybridMultilevel"/>
    <w:tmpl w:val="7DF8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7D45"/>
    <w:multiLevelType w:val="hybridMultilevel"/>
    <w:tmpl w:val="CDF0F4E8"/>
    <w:lvl w:ilvl="0" w:tplc="7C926CC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862FF9"/>
    <w:multiLevelType w:val="singleLevel"/>
    <w:tmpl w:val="1CD0B4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5CE16E07"/>
    <w:multiLevelType w:val="hybridMultilevel"/>
    <w:tmpl w:val="31F0182A"/>
    <w:lvl w:ilvl="0" w:tplc="4512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40852"/>
    <w:multiLevelType w:val="hybridMultilevel"/>
    <w:tmpl w:val="BD2A7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B39B9"/>
    <w:multiLevelType w:val="hybridMultilevel"/>
    <w:tmpl w:val="1556E9E0"/>
    <w:lvl w:ilvl="0" w:tplc="28B28758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6EE636BB"/>
    <w:multiLevelType w:val="hybridMultilevel"/>
    <w:tmpl w:val="CA8E3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564EB"/>
    <w:multiLevelType w:val="hybridMultilevel"/>
    <w:tmpl w:val="6C10398C"/>
    <w:lvl w:ilvl="0" w:tplc="45121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A38FA"/>
    <w:multiLevelType w:val="hybridMultilevel"/>
    <w:tmpl w:val="FC76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F44DD"/>
    <w:multiLevelType w:val="hybridMultilevel"/>
    <w:tmpl w:val="3800A780"/>
    <w:lvl w:ilvl="0" w:tplc="679402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4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D2"/>
    <w:rsid w:val="00002B18"/>
    <w:rsid w:val="0000552A"/>
    <w:rsid w:val="00024D60"/>
    <w:rsid w:val="00032041"/>
    <w:rsid w:val="00063E32"/>
    <w:rsid w:val="000721F3"/>
    <w:rsid w:val="00085BF5"/>
    <w:rsid w:val="00094F09"/>
    <w:rsid w:val="000A6620"/>
    <w:rsid w:val="000D450D"/>
    <w:rsid w:val="0012132A"/>
    <w:rsid w:val="001329BF"/>
    <w:rsid w:val="001C7034"/>
    <w:rsid w:val="001D4644"/>
    <w:rsid w:val="001E4ED8"/>
    <w:rsid w:val="001F626E"/>
    <w:rsid w:val="00214936"/>
    <w:rsid w:val="002176D6"/>
    <w:rsid w:val="0022087F"/>
    <w:rsid w:val="00241243"/>
    <w:rsid w:val="00280022"/>
    <w:rsid w:val="00284756"/>
    <w:rsid w:val="002876D2"/>
    <w:rsid w:val="002B2A03"/>
    <w:rsid w:val="002C5B44"/>
    <w:rsid w:val="002C75E4"/>
    <w:rsid w:val="00303F3D"/>
    <w:rsid w:val="00366414"/>
    <w:rsid w:val="0038012F"/>
    <w:rsid w:val="0038403C"/>
    <w:rsid w:val="003852C9"/>
    <w:rsid w:val="00390D76"/>
    <w:rsid w:val="003A2C7B"/>
    <w:rsid w:val="003C5649"/>
    <w:rsid w:val="003D6870"/>
    <w:rsid w:val="003E0CE8"/>
    <w:rsid w:val="003E18DD"/>
    <w:rsid w:val="003F18B7"/>
    <w:rsid w:val="003F311E"/>
    <w:rsid w:val="00411739"/>
    <w:rsid w:val="00456242"/>
    <w:rsid w:val="00457A3B"/>
    <w:rsid w:val="00480FC9"/>
    <w:rsid w:val="00482674"/>
    <w:rsid w:val="004A0222"/>
    <w:rsid w:val="004B01F8"/>
    <w:rsid w:val="004B2EF7"/>
    <w:rsid w:val="004D388A"/>
    <w:rsid w:val="004F127B"/>
    <w:rsid w:val="00501B42"/>
    <w:rsid w:val="005128EB"/>
    <w:rsid w:val="00517320"/>
    <w:rsid w:val="0052220A"/>
    <w:rsid w:val="00531DF2"/>
    <w:rsid w:val="00536B72"/>
    <w:rsid w:val="005633A5"/>
    <w:rsid w:val="00567781"/>
    <w:rsid w:val="0057173C"/>
    <w:rsid w:val="005B149B"/>
    <w:rsid w:val="005B3203"/>
    <w:rsid w:val="005B510B"/>
    <w:rsid w:val="005C46F3"/>
    <w:rsid w:val="005C6BC0"/>
    <w:rsid w:val="005C73A4"/>
    <w:rsid w:val="005D63D0"/>
    <w:rsid w:val="005E13C3"/>
    <w:rsid w:val="005E40C3"/>
    <w:rsid w:val="005E5DAA"/>
    <w:rsid w:val="00600E1B"/>
    <w:rsid w:val="0062337D"/>
    <w:rsid w:val="006376C0"/>
    <w:rsid w:val="00651538"/>
    <w:rsid w:val="00653B6C"/>
    <w:rsid w:val="0066611A"/>
    <w:rsid w:val="00671748"/>
    <w:rsid w:val="006960D1"/>
    <w:rsid w:val="006D4E01"/>
    <w:rsid w:val="006D63D5"/>
    <w:rsid w:val="006D71B5"/>
    <w:rsid w:val="00722509"/>
    <w:rsid w:val="00722EF8"/>
    <w:rsid w:val="00726218"/>
    <w:rsid w:val="0073517E"/>
    <w:rsid w:val="00740EBB"/>
    <w:rsid w:val="0074172F"/>
    <w:rsid w:val="00751C3D"/>
    <w:rsid w:val="007521E5"/>
    <w:rsid w:val="007534E1"/>
    <w:rsid w:val="00757648"/>
    <w:rsid w:val="00766928"/>
    <w:rsid w:val="00775E5B"/>
    <w:rsid w:val="0078555B"/>
    <w:rsid w:val="007868CD"/>
    <w:rsid w:val="00787D5A"/>
    <w:rsid w:val="007A288F"/>
    <w:rsid w:val="007A2BC0"/>
    <w:rsid w:val="007B1D16"/>
    <w:rsid w:val="007B4914"/>
    <w:rsid w:val="007D79FF"/>
    <w:rsid w:val="007E15BD"/>
    <w:rsid w:val="00812C53"/>
    <w:rsid w:val="00816E84"/>
    <w:rsid w:val="00852067"/>
    <w:rsid w:val="00855634"/>
    <w:rsid w:val="008745B5"/>
    <w:rsid w:val="008A2FA9"/>
    <w:rsid w:val="008D3E3D"/>
    <w:rsid w:val="008D516E"/>
    <w:rsid w:val="008E4728"/>
    <w:rsid w:val="008E75CF"/>
    <w:rsid w:val="00901924"/>
    <w:rsid w:val="00905502"/>
    <w:rsid w:val="00967814"/>
    <w:rsid w:val="00970553"/>
    <w:rsid w:val="00990A61"/>
    <w:rsid w:val="009A04BB"/>
    <w:rsid w:val="009B74DE"/>
    <w:rsid w:val="009C36A9"/>
    <w:rsid w:val="009C7E4E"/>
    <w:rsid w:val="009D6FC4"/>
    <w:rsid w:val="00A0702F"/>
    <w:rsid w:val="00A113F7"/>
    <w:rsid w:val="00A121C7"/>
    <w:rsid w:val="00A42A03"/>
    <w:rsid w:val="00A4635E"/>
    <w:rsid w:val="00A52246"/>
    <w:rsid w:val="00A8190D"/>
    <w:rsid w:val="00AB1DAA"/>
    <w:rsid w:val="00AB69C7"/>
    <w:rsid w:val="00AD57B4"/>
    <w:rsid w:val="00AD5A3D"/>
    <w:rsid w:val="00AE361F"/>
    <w:rsid w:val="00AE777D"/>
    <w:rsid w:val="00AF13A4"/>
    <w:rsid w:val="00B06FF9"/>
    <w:rsid w:val="00B14944"/>
    <w:rsid w:val="00B229F0"/>
    <w:rsid w:val="00B24BC6"/>
    <w:rsid w:val="00B458A6"/>
    <w:rsid w:val="00B4747A"/>
    <w:rsid w:val="00B47523"/>
    <w:rsid w:val="00B63B4F"/>
    <w:rsid w:val="00B6764F"/>
    <w:rsid w:val="00B82D57"/>
    <w:rsid w:val="00BB375E"/>
    <w:rsid w:val="00BC0971"/>
    <w:rsid w:val="00BD1228"/>
    <w:rsid w:val="00BE346C"/>
    <w:rsid w:val="00BE3E49"/>
    <w:rsid w:val="00BE52CE"/>
    <w:rsid w:val="00C13788"/>
    <w:rsid w:val="00C160BD"/>
    <w:rsid w:val="00C21D1C"/>
    <w:rsid w:val="00C341DB"/>
    <w:rsid w:val="00C35055"/>
    <w:rsid w:val="00C37A73"/>
    <w:rsid w:val="00C46C58"/>
    <w:rsid w:val="00C53AAA"/>
    <w:rsid w:val="00C60291"/>
    <w:rsid w:val="00CB43DF"/>
    <w:rsid w:val="00CC344A"/>
    <w:rsid w:val="00CD70D3"/>
    <w:rsid w:val="00CE1BDD"/>
    <w:rsid w:val="00D00692"/>
    <w:rsid w:val="00D21275"/>
    <w:rsid w:val="00D41062"/>
    <w:rsid w:val="00D42688"/>
    <w:rsid w:val="00D6631D"/>
    <w:rsid w:val="00D66768"/>
    <w:rsid w:val="00D735DC"/>
    <w:rsid w:val="00D74327"/>
    <w:rsid w:val="00D97F5B"/>
    <w:rsid w:val="00DB6378"/>
    <w:rsid w:val="00DC0F1F"/>
    <w:rsid w:val="00DE1182"/>
    <w:rsid w:val="00E150BB"/>
    <w:rsid w:val="00E215D9"/>
    <w:rsid w:val="00E5034F"/>
    <w:rsid w:val="00E519D0"/>
    <w:rsid w:val="00E5657E"/>
    <w:rsid w:val="00E65E77"/>
    <w:rsid w:val="00E670A1"/>
    <w:rsid w:val="00E72956"/>
    <w:rsid w:val="00E94911"/>
    <w:rsid w:val="00EA648B"/>
    <w:rsid w:val="00EB4412"/>
    <w:rsid w:val="00EB45E1"/>
    <w:rsid w:val="00EB54E4"/>
    <w:rsid w:val="00EB5554"/>
    <w:rsid w:val="00EC3861"/>
    <w:rsid w:val="00EC6DA4"/>
    <w:rsid w:val="00ED1E79"/>
    <w:rsid w:val="00EF204F"/>
    <w:rsid w:val="00EF29D1"/>
    <w:rsid w:val="00F308B9"/>
    <w:rsid w:val="00F308C2"/>
    <w:rsid w:val="00F46059"/>
    <w:rsid w:val="00F96395"/>
    <w:rsid w:val="00FC0BEE"/>
    <w:rsid w:val="00FD135E"/>
    <w:rsid w:val="00FD7B84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E670A1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6D2"/>
    <w:pPr>
      <w:spacing w:after="0" w:line="240" w:lineRule="auto"/>
    </w:pPr>
  </w:style>
  <w:style w:type="paragraph" w:styleId="a4">
    <w:name w:val="Body Text"/>
    <w:basedOn w:val="a"/>
    <w:link w:val="a5"/>
    <w:unhideWhenUsed/>
    <w:rsid w:val="002876D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2876D2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apple-style-span">
    <w:name w:val="apple-style-span"/>
    <w:basedOn w:val="a0"/>
    <w:rsid w:val="002876D2"/>
  </w:style>
  <w:style w:type="paragraph" w:styleId="a6">
    <w:name w:val="List Paragraph"/>
    <w:basedOn w:val="a"/>
    <w:uiPriority w:val="34"/>
    <w:qFormat/>
    <w:rsid w:val="002876D2"/>
    <w:pPr>
      <w:spacing w:after="0" w:line="240" w:lineRule="auto"/>
      <w:ind w:left="720"/>
      <w:contextualSpacing/>
    </w:pPr>
  </w:style>
  <w:style w:type="table" w:styleId="a7">
    <w:name w:val="Table Grid"/>
    <w:basedOn w:val="a1"/>
    <w:uiPriority w:val="59"/>
    <w:rsid w:val="00287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8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B1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B4412"/>
  </w:style>
  <w:style w:type="character" w:customStyle="1" w:styleId="20">
    <w:name w:val="Заголовок 2 Знак"/>
    <w:basedOn w:val="a0"/>
    <w:link w:val="2"/>
    <w:uiPriority w:val="1"/>
    <w:rsid w:val="00E670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7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E670A1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6D2"/>
    <w:pPr>
      <w:spacing w:after="0" w:line="240" w:lineRule="auto"/>
    </w:pPr>
  </w:style>
  <w:style w:type="paragraph" w:styleId="a4">
    <w:name w:val="Body Text"/>
    <w:basedOn w:val="a"/>
    <w:link w:val="a5"/>
    <w:unhideWhenUsed/>
    <w:rsid w:val="002876D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2876D2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apple-style-span">
    <w:name w:val="apple-style-span"/>
    <w:basedOn w:val="a0"/>
    <w:rsid w:val="002876D2"/>
  </w:style>
  <w:style w:type="paragraph" w:styleId="a6">
    <w:name w:val="List Paragraph"/>
    <w:basedOn w:val="a"/>
    <w:uiPriority w:val="34"/>
    <w:qFormat/>
    <w:rsid w:val="002876D2"/>
    <w:pPr>
      <w:spacing w:after="0" w:line="240" w:lineRule="auto"/>
      <w:ind w:left="720"/>
      <w:contextualSpacing/>
    </w:pPr>
  </w:style>
  <w:style w:type="table" w:styleId="a7">
    <w:name w:val="Table Grid"/>
    <w:basedOn w:val="a1"/>
    <w:uiPriority w:val="59"/>
    <w:rsid w:val="00287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8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B1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B4412"/>
  </w:style>
  <w:style w:type="character" w:customStyle="1" w:styleId="20">
    <w:name w:val="Заголовок 2 Знак"/>
    <w:basedOn w:val="a0"/>
    <w:link w:val="2"/>
    <w:uiPriority w:val="1"/>
    <w:rsid w:val="00E670A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67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0FDC-B027-42B5-A894-036923BC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5</cp:revision>
  <cp:lastPrinted>2021-08-09T06:43:00Z</cp:lastPrinted>
  <dcterms:created xsi:type="dcterms:W3CDTF">2023-08-30T10:19:00Z</dcterms:created>
  <dcterms:modified xsi:type="dcterms:W3CDTF">2023-08-30T11:09:00Z</dcterms:modified>
</cp:coreProperties>
</file>